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675"/>
        <w:gridCol w:w="4675"/>
      </w:tblGrid>
      <w:tr w:rsidR="00571206" w:rsidTr="00571206">
        <w:tc>
          <w:tcPr>
            <w:tcW w:w="4675" w:type="dxa"/>
            <w:tcBorders>
              <w:top w:val="nil"/>
              <w:left w:val="nil"/>
              <w:bottom w:val="nil"/>
              <w:right w:val="nil"/>
            </w:tcBorders>
          </w:tcPr>
          <w:p w:rsidR="00571206" w:rsidRDefault="00571206" w:rsidP="00571206">
            <w:pPr>
              <w:spacing w:line="360" w:lineRule="auto"/>
              <w:ind w:right="-946"/>
              <w:rPr>
                <w:rFonts w:ascii="Times New Roman" w:eastAsia="Calibri" w:hAnsi="Times New Roman" w:cs="Times New Roman"/>
                <w:b/>
                <w:smallCaps/>
                <w:sz w:val="32"/>
                <w:szCs w:val="32"/>
              </w:rPr>
            </w:pPr>
            <w:r w:rsidRPr="00970A57">
              <w:rPr>
                <w:rFonts w:asciiTheme="majorHAnsi" w:hAnsiTheme="majorHAnsi"/>
                <w:noProof/>
                <w:sz w:val="18"/>
                <w:lang w:eastAsia="en-GB"/>
              </w:rPr>
              <w:drawing>
                <wp:anchor distT="0" distB="0" distL="114300" distR="114300" simplePos="0" relativeHeight="251659264" behindDoc="0" locked="0" layoutInCell="1" allowOverlap="1">
                  <wp:simplePos x="0" y="0"/>
                  <wp:positionH relativeFrom="margin">
                    <wp:posOffset>-6350</wp:posOffset>
                  </wp:positionH>
                  <wp:positionV relativeFrom="paragraph">
                    <wp:posOffset>4445</wp:posOffset>
                  </wp:positionV>
                  <wp:extent cx="1060367" cy="742950"/>
                  <wp:effectExtent l="0" t="0" r="6433"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0367" cy="742950"/>
                          </a:xfrm>
                          <a:prstGeom prst="rect">
                            <a:avLst/>
                          </a:prstGeom>
                          <a:noFill/>
                          <a:ln>
                            <a:noFill/>
                          </a:ln>
                        </pic:spPr>
                      </pic:pic>
                    </a:graphicData>
                  </a:graphic>
                </wp:anchor>
              </w:drawing>
            </w:r>
          </w:p>
        </w:tc>
        <w:tc>
          <w:tcPr>
            <w:tcW w:w="4675" w:type="dxa"/>
            <w:tcBorders>
              <w:top w:val="nil"/>
              <w:left w:val="nil"/>
              <w:bottom w:val="nil"/>
              <w:right w:val="nil"/>
            </w:tcBorders>
          </w:tcPr>
          <w:p w:rsidR="00571206" w:rsidRDefault="00571206" w:rsidP="00571206">
            <w:pPr>
              <w:spacing w:line="360" w:lineRule="auto"/>
              <w:ind w:right="-946"/>
              <w:jc w:val="center"/>
              <w:rPr>
                <w:rFonts w:ascii="Times New Roman" w:eastAsia="Calibri" w:hAnsi="Times New Roman" w:cs="Times New Roman"/>
                <w:b/>
                <w:smallCaps/>
                <w:sz w:val="32"/>
                <w:szCs w:val="32"/>
              </w:rPr>
            </w:pPr>
            <w:r>
              <w:rPr>
                <w:noProof/>
                <w:lang w:eastAsia="en-GB"/>
              </w:rPr>
              <w:drawing>
                <wp:inline distT="0" distB="0" distL="0" distR="0">
                  <wp:extent cx="1597068" cy="647700"/>
                  <wp:effectExtent l="0" t="0" r="3175" b="0"/>
                  <wp:docPr id="15" name="Picture 15" descr="M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356" cy="649034"/>
                          </a:xfrm>
                          <a:prstGeom prst="rect">
                            <a:avLst/>
                          </a:prstGeom>
                          <a:noFill/>
                          <a:ln>
                            <a:noFill/>
                          </a:ln>
                        </pic:spPr>
                      </pic:pic>
                    </a:graphicData>
                  </a:graphic>
                </wp:inline>
              </w:drawing>
            </w:r>
          </w:p>
          <w:p w:rsidR="00571206" w:rsidRPr="007E55F9" w:rsidRDefault="00571206" w:rsidP="00571206">
            <w:pPr>
              <w:pStyle w:val="Footer"/>
              <w:tabs>
                <w:tab w:val="right" w:pos="7560"/>
              </w:tabs>
              <w:ind w:left="-1134" w:right="-1050"/>
              <w:jc w:val="center"/>
              <w:rPr>
                <w:rFonts w:asciiTheme="majorHAnsi" w:hAnsiTheme="majorHAnsi"/>
                <w:noProof/>
                <w:color w:val="FF0000"/>
                <w:sz w:val="20"/>
                <w:szCs w:val="20"/>
                <w:lang w:val="en-US"/>
              </w:rPr>
            </w:pPr>
            <w:r>
              <w:rPr>
                <w:b/>
                <w:color w:val="FF0000"/>
                <w:sz w:val="20"/>
                <w:szCs w:val="20"/>
              </w:rPr>
              <w:t xml:space="preserve">                      </w:t>
            </w:r>
            <w:r w:rsidRPr="007E55F9">
              <w:rPr>
                <w:b/>
                <w:color w:val="FF0000"/>
                <w:sz w:val="20"/>
                <w:szCs w:val="20"/>
                <w:lang w:val="mk-MK"/>
              </w:rPr>
              <w:t>СОБРАНИЕ</w:t>
            </w:r>
          </w:p>
          <w:p w:rsidR="00571206" w:rsidRDefault="00571206" w:rsidP="00571206">
            <w:pPr>
              <w:spacing w:line="360" w:lineRule="auto"/>
              <w:ind w:right="-946"/>
              <w:jc w:val="center"/>
              <w:rPr>
                <w:rFonts w:ascii="Times New Roman" w:eastAsia="Calibri" w:hAnsi="Times New Roman" w:cs="Times New Roman"/>
                <w:b/>
                <w:smallCaps/>
                <w:sz w:val="32"/>
                <w:szCs w:val="32"/>
              </w:rPr>
            </w:pPr>
          </w:p>
        </w:tc>
      </w:tr>
    </w:tbl>
    <w:p w:rsidR="0055702B" w:rsidRPr="00A00E5D" w:rsidRDefault="0055702B" w:rsidP="008033BF">
      <w:pPr>
        <w:spacing w:line="360" w:lineRule="auto"/>
        <w:ind w:left="-567" w:right="-946"/>
        <w:jc w:val="center"/>
        <w:rPr>
          <w:rFonts w:ascii="Times New Roman" w:eastAsia="Calibri" w:hAnsi="Times New Roman" w:cs="Times New Roman"/>
          <w:b/>
          <w:smallCaps/>
          <w:sz w:val="32"/>
          <w:szCs w:val="32"/>
        </w:rPr>
      </w:pPr>
      <w:r w:rsidRPr="00A00E5D">
        <w:rPr>
          <w:rFonts w:ascii="Times New Roman" w:eastAsia="Calibri" w:hAnsi="Times New Roman" w:cs="Times New Roman"/>
          <w:b/>
          <w:smallCaps/>
          <w:sz w:val="32"/>
          <w:szCs w:val="32"/>
        </w:rPr>
        <w:t>Joint Parliamentary Committee</w:t>
      </w:r>
    </w:p>
    <w:p w:rsidR="0055702B" w:rsidRPr="00A00E5D" w:rsidRDefault="008033BF" w:rsidP="008033BF">
      <w:pPr>
        <w:spacing w:line="360" w:lineRule="auto"/>
        <w:ind w:left="-567" w:right="-946"/>
        <w:jc w:val="center"/>
        <w:rPr>
          <w:rFonts w:ascii="Times New Roman" w:eastAsia="Calibri" w:hAnsi="Times New Roman" w:cs="Times New Roman"/>
          <w:b/>
          <w:smallCaps/>
          <w:sz w:val="32"/>
          <w:szCs w:val="32"/>
        </w:rPr>
      </w:pPr>
      <w:r w:rsidRPr="007A26C7">
        <w:rPr>
          <w:rFonts w:ascii="Times New Roman" w:hAnsi="Times New Roman" w:cs="Times New Roman"/>
          <w:sz w:val="24"/>
        </w:rPr>
        <w:t>15</w:t>
      </w:r>
      <w:r w:rsidRPr="008033BF">
        <w:rPr>
          <w:rFonts w:ascii="Times New Roman" w:hAnsi="Times New Roman" w:cs="Times New Roman"/>
          <w:sz w:val="24"/>
          <w:vertAlign w:val="superscript"/>
        </w:rPr>
        <w:t>TH</w:t>
      </w:r>
      <w:r w:rsidRPr="007A26C7">
        <w:rPr>
          <w:rFonts w:ascii="Times New Roman" w:hAnsi="Times New Roman" w:cs="Times New Roman"/>
          <w:sz w:val="24"/>
        </w:rPr>
        <w:t xml:space="preserve"> </w:t>
      </w:r>
      <w:r>
        <w:rPr>
          <w:rFonts w:ascii="Times New Roman" w:hAnsi="Times New Roman" w:cs="Times New Roman"/>
          <w:sz w:val="24"/>
        </w:rPr>
        <w:t>M</w:t>
      </w:r>
      <w:r w:rsidRPr="007A26C7">
        <w:rPr>
          <w:rFonts w:ascii="Times New Roman" w:hAnsi="Times New Roman" w:cs="Times New Roman"/>
          <w:sz w:val="24"/>
        </w:rPr>
        <w:t>EETING</w:t>
      </w:r>
    </w:p>
    <w:p w:rsidR="0055702B" w:rsidRPr="007A26C7" w:rsidRDefault="007A26C7" w:rsidP="008033BF">
      <w:pPr>
        <w:spacing w:line="360" w:lineRule="auto"/>
        <w:ind w:left="-990" w:right="-946" w:firstLine="423"/>
        <w:jc w:val="center"/>
        <w:rPr>
          <w:rFonts w:ascii="Times New Roman" w:eastAsia="Calibri" w:hAnsi="Times New Roman" w:cs="Times New Roman"/>
          <w:b/>
          <w:smallCaps/>
          <w:sz w:val="24"/>
          <w:szCs w:val="32"/>
        </w:rPr>
      </w:pPr>
      <w:r w:rsidRPr="007A26C7">
        <w:rPr>
          <w:rFonts w:ascii="Times New Roman" w:eastAsia="Calibri" w:hAnsi="Times New Roman" w:cs="Times New Roman"/>
          <w:b/>
          <w:smallCaps/>
          <w:sz w:val="24"/>
          <w:szCs w:val="32"/>
        </w:rPr>
        <w:t>DRAFT MINUTES</w:t>
      </w:r>
    </w:p>
    <w:p w:rsidR="001A6A01" w:rsidRDefault="00CD7014" w:rsidP="007A26C7">
      <w:pPr>
        <w:spacing w:line="360" w:lineRule="auto"/>
        <w:jc w:val="center"/>
        <w:rPr>
          <w:rFonts w:ascii="Times New Roman" w:hAnsi="Times New Roman" w:cs="Times New Roman"/>
          <w:sz w:val="24"/>
        </w:rPr>
      </w:pPr>
    </w:p>
    <w:p w:rsidR="0055702B" w:rsidRPr="007A26C7" w:rsidRDefault="0055702B" w:rsidP="008033BF">
      <w:pPr>
        <w:spacing w:line="360" w:lineRule="auto"/>
        <w:jc w:val="center"/>
        <w:rPr>
          <w:rFonts w:ascii="Times New Roman" w:hAnsi="Times New Roman" w:cs="Times New Roman"/>
          <w:sz w:val="24"/>
        </w:rPr>
      </w:pPr>
      <w:r w:rsidRPr="007A26C7">
        <w:rPr>
          <w:rFonts w:ascii="Times New Roman" w:hAnsi="Times New Roman" w:cs="Times New Roman"/>
          <w:sz w:val="24"/>
        </w:rPr>
        <w:t>Skopje, 19-20 September 2018</w:t>
      </w:r>
    </w:p>
    <w:p w:rsidR="0055702B" w:rsidRPr="007A26C7" w:rsidRDefault="00B047A9" w:rsidP="008033BF">
      <w:pPr>
        <w:spacing w:line="360" w:lineRule="auto"/>
        <w:jc w:val="center"/>
        <w:rPr>
          <w:rFonts w:ascii="Times New Roman" w:hAnsi="Times New Roman" w:cs="Times New Roman"/>
          <w:b/>
          <w:sz w:val="24"/>
        </w:rPr>
      </w:pPr>
      <w:r>
        <w:rPr>
          <w:rFonts w:ascii="Times New Roman" w:hAnsi="Times New Roman" w:cs="Times New Roman"/>
          <w:b/>
          <w:sz w:val="24"/>
        </w:rPr>
        <w:t>SOBRANIE</w:t>
      </w:r>
    </w:p>
    <w:p w:rsidR="0055702B" w:rsidRDefault="0055702B" w:rsidP="0055702B">
      <w:pPr>
        <w:jc w:val="center"/>
        <w:rPr>
          <w:rFonts w:ascii="Times New Roman" w:hAnsi="Times New Roman" w:cs="Times New Roman"/>
          <w:b/>
        </w:rPr>
      </w:pPr>
    </w:p>
    <w:p w:rsidR="007A26C7" w:rsidRDefault="007A26C7" w:rsidP="0055702B">
      <w:pPr>
        <w:jc w:val="center"/>
        <w:rPr>
          <w:rFonts w:ascii="Times New Roman" w:hAnsi="Times New Roman" w:cs="Times New Roman"/>
          <w:b/>
        </w:rPr>
      </w:pPr>
    </w:p>
    <w:p w:rsidR="007A26C7" w:rsidRPr="00A00E5D" w:rsidRDefault="007A26C7" w:rsidP="0055702B">
      <w:pPr>
        <w:jc w:val="center"/>
        <w:rPr>
          <w:rFonts w:ascii="Times New Roman" w:hAnsi="Times New Roman" w:cs="Times New Roman"/>
          <w:b/>
        </w:rPr>
      </w:pPr>
    </w:p>
    <w:p w:rsidR="0055702B" w:rsidRPr="00A00E5D" w:rsidRDefault="0055702B"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The </w:t>
      </w:r>
      <w:r w:rsidR="00FB6F22">
        <w:rPr>
          <w:rFonts w:ascii="Times New Roman" w:hAnsi="Times New Roman" w:cs="Times New Roman"/>
          <w:sz w:val="24"/>
        </w:rPr>
        <w:t>m</w:t>
      </w:r>
      <w:r w:rsidRPr="00A00E5D">
        <w:rPr>
          <w:rFonts w:ascii="Times New Roman" w:hAnsi="Times New Roman" w:cs="Times New Roman"/>
          <w:sz w:val="24"/>
        </w:rPr>
        <w:t xml:space="preserve">eeting </w:t>
      </w:r>
      <w:r w:rsidR="007A26C7">
        <w:rPr>
          <w:rFonts w:ascii="Times New Roman" w:hAnsi="Times New Roman" w:cs="Times New Roman"/>
          <w:sz w:val="24"/>
        </w:rPr>
        <w:t>began</w:t>
      </w:r>
      <w:r w:rsidRPr="00A00E5D">
        <w:rPr>
          <w:rFonts w:ascii="Times New Roman" w:hAnsi="Times New Roman" w:cs="Times New Roman"/>
          <w:sz w:val="24"/>
        </w:rPr>
        <w:t xml:space="preserve"> on 19 September at 15.30 hours, with the introductory address </w:t>
      </w:r>
      <w:r w:rsidR="007A26C7">
        <w:rPr>
          <w:rFonts w:ascii="Times New Roman" w:hAnsi="Times New Roman" w:cs="Times New Roman"/>
          <w:sz w:val="24"/>
        </w:rPr>
        <w:t>by</w:t>
      </w:r>
      <w:r w:rsidRPr="00A00E5D">
        <w:rPr>
          <w:rFonts w:ascii="Times New Roman" w:hAnsi="Times New Roman" w:cs="Times New Roman"/>
          <w:sz w:val="24"/>
        </w:rPr>
        <w:t xml:space="preserve"> Mr Goran MILEVSKI, </w:t>
      </w:r>
      <w:r w:rsidR="008D2930">
        <w:rPr>
          <w:rFonts w:ascii="Times New Roman" w:hAnsi="Times New Roman" w:cs="Times New Roman"/>
          <w:sz w:val="24"/>
        </w:rPr>
        <w:t>Co-Chair</w:t>
      </w:r>
      <w:r w:rsidRPr="00A00E5D">
        <w:rPr>
          <w:rFonts w:ascii="Times New Roman" w:hAnsi="Times New Roman" w:cs="Times New Roman"/>
          <w:sz w:val="24"/>
        </w:rPr>
        <w:t xml:space="preserve"> of the Joint Parliamentary Committee</w:t>
      </w:r>
      <w:r w:rsidR="00FB6F22">
        <w:rPr>
          <w:rFonts w:ascii="Times New Roman" w:hAnsi="Times New Roman" w:cs="Times New Roman"/>
          <w:sz w:val="24"/>
        </w:rPr>
        <w:t xml:space="preserve"> (EU-MK JPC)</w:t>
      </w:r>
      <w:r w:rsidR="00433E64" w:rsidRPr="00A00E5D">
        <w:rPr>
          <w:rFonts w:ascii="Times New Roman" w:hAnsi="Times New Roman" w:cs="Times New Roman"/>
          <w:sz w:val="24"/>
        </w:rPr>
        <w:t>.</w:t>
      </w:r>
      <w:r w:rsidRPr="00A00E5D">
        <w:rPr>
          <w:rFonts w:ascii="Times New Roman" w:hAnsi="Times New Roman" w:cs="Times New Roman"/>
          <w:sz w:val="24"/>
        </w:rPr>
        <w:t xml:space="preserve"> </w:t>
      </w:r>
      <w:r w:rsidR="00433E64" w:rsidRPr="00A00E5D">
        <w:rPr>
          <w:rFonts w:ascii="Times New Roman" w:hAnsi="Times New Roman" w:cs="Times New Roman"/>
          <w:sz w:val="24"/>
        </w:rPr>
        <w:t>Mr MILEVSKI greeted the renowned gues</w:t>
      </w:r>
      <w:r w:rsidR="007A26C7">
        <w:rPr>
          <w:rFonts w:ascii="Times New Roman" w:hAnsi="Times New Roman" w:cs="Times New Roman"/>
          <w:sz w:val="24"/>
        </w:rPr>
        <w:t xml:space="preserve">ts, Mr PETERLE, </w:t>
      </w:r>
      <w:r w:rsidR="008D2930">
        <w:rPr>
          <w:rFonts w:ascii="Times New Roman" w:hAnsi="Times New Roman" w:cs="Times New Roman"/>
          <w:sz w:val="24"/>
        </w:rPr>
        <w:t>Co-Chair</w:t>
      </w:r>
      <w:r w:rsidR="007A26C7">
        <w:rPr>
          <w:rFonts w:ascii="Times New Roman" w:hAnsi="Times New Roman" w:cs="Times New Roman"/>
          <w:sz w:val="24"/>
        </w:rPr>
        <w:t xml:space="preserve"> of the </w:t>
      </w:r>
      <w:r w:rsidR="00FB6F22">
        <w:rPr>
          <w:rFonts w:ascii="Times New Roman" w:hAnsi="Times New Roman" w:cs="Times New Roman"/>
          <w:sz w:val="24"/>
        </w:rPr>
        <w:t>EU-MK JPC</w:t>
      </w:r>
      <w:r w:rsidR="00433E64" w:rsidRPr="00A00E5D">
        <w:rPr>
          <w:rFonts w:ascii="Times New Roman" w:hAnsi="Times New Roman" w:cs="Times New Roman"/>
          <w:sz w:val="24"/>
        </w:rPr>
        <w:t>, Mr ZHERNOVSKI, Deputy Minister of Foreign Affairs, Ambassador ŽBOGAR and all</w:t>
      </w:r>
      <w:r w:rsidR="007A26C7">
        <w:rPr>
          <w:rFonts w:ascii="Times New Roman" w:hAnsi="Times New Roman" w:cs="Times New Roman"/>
          <w:sz w:val="24"/>
        </w:rPr>
        <w:t xml:space="preserve"> present</w:t>
      </w:r>
      <w:r w:rsidR="00433E64" w:rsidRPr="00A00E5D">
        <w:rPr>
          <w:rFonts w:ascii="Times New Roman" w:hAnsi="Times New Roman" w:cs="Times New Roman"/>
          <w:sz w:val="24"/>
        </w:rPr>
        <w:t xml:space="preserve"> MPs. Upon opening the 15th </w:t>
      </w:r>
      <w:r w:rsidR="000B1003">
        <w:rPr>
          <w:rFonts w:ascii="Times New Roman" w:hAnsi="Times New Roman" w:cs="Times New Roman"/>
          <w:sz w:val="24"/>
        </w:rPr>
        <w:t xml:space="preserve">JPC </w:t>
      </w:r>
      <w:r w:rsidR="00433E64" w:rsidRPr="00A00E5D">
        <w:rPr>
          <w:rFonts w:ascii="Times New Roman" w:hAnsi="Times New Roman" w:cs="Times New Roman"/>
          <w:sz w:val="24"/>
        </w:rPr>
        <w:t xml:space="preserve">meeting, Mr MILEVSKI welcomed the establishment of the practice for regular holding of meetings in this format, and noted that the large attendance by MPs </w:t>
      </w:r>
      <w:r w:rsidR="005B6BC5">
        <w:rPr>
          <w:rFonts w:ascii="Times New Roman" w:hAnsi="Times New Roman" w:cs="Times New Roman"/>
          <w:sz w:val="24"/>
        </w:rPr>
        <w:t>confirms</w:t>
      </w:r>
      <w:r w:rsidR="00433E64" w:rsidRPr="00A00E5D">
        <w:rPr>
          <w:rFonts w:ascii="Times New Roman" w:hAnsi="Times New Roman" w:cs="Times New Roman"/>
          <w:sz w:val="24"/>
        </w:rPr>
        <w:t xml:space="preserve"> the interest of the European Parliament for the </w:t>
      </w:r>
      <w:r w:rsidR="00B047A9">
        <w:rPr>
          <w:rFonts w:ascii="Times New Roman" w:hAnsi="Times New Roman" w:cs="Times New Roman"/>
          <w:sz w:val="24"/>
        </w:rPr>
        <w:t>country</w:t>
      </w:r>
      <w:r w:rsidR="00433E64" w:rsidRPr="00A00E5D">
        <w:rPr>
          <w:rFonts w:ascii="Times New Roman" w:hAnsi="Times New Roman" w:cs="Times New Roman"/>
          <w:sz w:val="24"/>
        </w:rPr>
        <w:t xml:space="preserve"> as a strong supporter, friend and promoter, for which he expressed sincere gratitude. </w:t>
      </w:r>
    </w:p>
    <w:p w:rsidR="00433E64" w:rsidRPr="00A00E5D" w:rsidRDefault="00433E64" w:rsidP="00090DD7">
      <w:pPr>
        <w:spacing w:line="360" w:lineRule="auto"/>
        <w:rPr>
          <w:rFonts w:ascii="Times New Roman" w:hAnsi="Times New Roman" w:cs="Times New Roman"/>
          <w:sz w:val="24"/>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t>1. Adoption of the draft agenda</w:t>
      </w:r>
    </w:p>
    <w:p w:rsidR="00433E64" w:rsidRPr="00A00E5D" w:rsidRDefault="00433E64" w:rsidP="00090DD7">
      <w:pPr>
        <w:spacing w:line="360" w:lineRule="auto"/>
        <w:rPr>
          <w:rFonts w:ascii="Times New Roman" w:hAnsi="Times New Roman" w:cs="Times New Roman"/>
          <w:b/>
          <w:sz w:val="24"/>
        </w:rPr>
      </w:pPr>
    </w:p>
    <w:p w:rsidR="00433E64" w:rsidRPr="00A00E5D" w:rsidRDefault="00433E64" w:rsidP="00090DD7">
      <w:pPr>
        <w:spacing w:line="360" w:lineRule="auto"/>
        <w:rPr>
          <w:rFonts w:ascii="Times New Roman" w:hAnsi="Times New Roman" w:cs="Times New Roman"/>
          <w:sz w:val="24"/>
        </w:rPr>
      </w:pPr>
      <w:r w:rsidRPr="00A00E5D">
        <w:rPr>
          <w:rFonts w:ascii="Times New Roman" w:hAnsi="Times New Roman" w:cs="Times New Roman"/>
          <w:sz w:val="24"/>
        </w:rPr>
        <w:t>The draft agenda was adopted without amendments.</w:t>
      </w:r>
    </w:p>
    <w:p w:rsidR="00433E64" w:rsidRPr="00A00E5D" w:rsidRDefault="00433E64" w:rsidP="00090DD7">
      <w:pPr>
        <w:spacing w:line="360" w:lineRule="auto"/>
        <w:rPr>
          <w:rFonts w:ascii="Times New Roman" w:hAnsi="Times New Roman" w:cs="Times New Roman"/>
          <w:sz w:val="24"/>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t xml:space="preserve">2. Adoption of the minutes of the 14th meeting of the </w:t>
      </w:r>
      <w:r w:rsidR="00FB6F22">
        <w:rPr>
          <w:rFonts w:ascii="Times New Roman" w:hAnsi="Times New Roman" w:cs="Times New Roman"/>
          <w:b/>
          <w:sz w:val="24"/>
        </w:rPr>
        <w:t xml:space="preserve">EU-MK JPC </w:t>
      </w:r>
      <w:r w:rsidRPr="00A00E5D">
        <w:rPr>
          <w:rFonts w:ascii="Times New Roman" w:hAnsi="Times New Roman" w:cs="Times New Roman"/>
          <w:b/>
          <w:sz w:val="24"/>
        </w:rPr>
        <w:t>held on 7-8 February 2018 in Strasbourg</w:t>
      </w:r>
    </w:p>
    <w:p w:rsidR="00433E64" w:rsidRPr="00A00E5D" w:rsidRDefault="00433E64" w:rsidP="00090DD7">
      <w:pPr>
        <w:spacing w:line="360" w:lineRule="auto"/>
        <w:rPr>
          <w:rFonts w:ascii="Times New Roman" w:hAnsi="Times New Roman" w:cs="Times New Roman"/>
          <w:sz w:val="24"/>
        </w:rPr>
      </w:pPr>
    </w:p>
    <w:p w:rsidR="00433E64" w:rsidRPr="00A00E5D" w:rsidRDefault="00433E64" w:rsidP="00090DD7">
      <w:pPr>
        <w:spacing w:line="360" w:lineRule="auto"/>
        <w:rPr>
          <w:rFonts w:ascii="Times New Roman" w:hAnsi="Times New Roman" w:cs="Times New Roman"/>
          <w:sz w:val="24"/>
        </w:rPr>
      </w:pPr>
      <w:r w:rsidRPr="00A00E5D">
        <w:rPr>
          <w:rFonts w:ascii="Times New Roman" w:hAnsi="Times New Roman" w:cs="Times New Roman"/>
          <w:sz w:val="24"/>
        </w:rPr>
        <w:t>The minutes were adopted without amendments.</w:t>
      </w:r>
    </w:p>
    <w:p w:rsidR="00433E64" w:rsidRPr="00A00E5D" w:rsidRDefault="00433E64" w:rsidP="00090DD7">
      <w:pPr>
        <w:spacing w:line="360" w:lineRule="auto"/>
        <w:rPr>
          <w:rFonts w:ascii="Times New Roman" w:hAnsi="Times New Roman" w:cs="Times New Roman"/>
          <w:sz w:val="24"/>
        </w:rPr>
      </w:pPr>
    </w:p>
    <w:p w:rsidR="00433E64" w:rsidRPr="00A00E5D" w:rsidRDefault="00433E64" w:rsidP="00090DD7">
      <w:pPr>
        <w:spacing w:line="360" w:lineRule="auto"/>
        <w:rPr>
          <w:rFonts w:ascii="Times New Roman" w:hAnsi="Times New Roman" w:cs="Times New Roman"/>
          <w:b/>
          <w:sz w:val="24"/>
        </w:rPr>
      </w:pPr>
      <w:r w:rsidRPr="00A00E5D">
        <w:rPr>
          <w:rFonts w:ascii="Times New Roman" w:hAnsi="Times New Roman" w:cs="Times New Roman"/>
          <w:b/>
          <w:sz w:val="24"/>
        </w:rPr>
        <w:lastRenderedPageBreak/>
        <w:t xml:space="preserve">3. Opening of the 15th </w:t>
      </w:r>
      <w:r w:rsidR="00FB6F22">
        <w:rPr>
          <w:rFonts w:ascii="Times New Roman" w:hAnsi="Times New Roman" w:cs="Times New Roman"/>
          <w:b/>
          <w:sz w:val="24"/>
        </w:rPr>
        <w:t xml:space="preserve">JPC </w:t>
      </w:r>
      <w:r w:rsidR="00317CBF" w:rsidRPr="00A00E5D">
        <w:rPr>
          <w:rFonts w:ascii="Times New Roman" w:hAnsi="Times New Roman" w:cs="Times New Roman"/>
          <w:b/>
          <w:sz w:val="24"/>
        </w:rPr>
        <w:t xml:space="preserve">meeting </w:t>
      </w:r>
      <w:r w:rsidRPr="00A00E5D">
        <w:rPr>
          <w:rFonts w:ascii="Times New Roman" w:hAnsi="Times New Roman" w:cs="Times New Roman"/>
          <w:b/>
          <w:sz w:val="24"/>
        </w:rPr>
        <w:t xml:space="preserve">by Mr Goran MILEVSKI and Mr Alojz PETERLE </w:t>
      </w:r>
    </w:p>
    <w:p w:rsidR="00433E64" w:rsidRPr="00A00E5D" w:rsidRDefault="00433E64" w:rsidP="00090DD7">
      <w:pPr>
        <w:spacing w:line="360" w:lineRule="auto"/>
        <w:rPr>
          <w:rFonts w:ascii="Times New Roman" w:hAnsi="Times New Roman" w:cs="Times New Roman"/>
          <w:b/>
          <w:sz w:val="24"/>
        </w:rPr>
      </w:pPr>
    </w:p>
    <w:p w:rsidR="00433E64" w:rsidRPr="00A00E5D" w:rsidRDefault="00433E64"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In his opening </w:t>
      </w:r>
      <w:r w:rsidR="005B6BC5">
        <w:rPr>
          <w:rFonts w:ascii="Times New Roman" w:hAnsi="Times New Roman" w:cs="Times New Roman"/>
          <w:sz w:val="24"/>
        </w:rPr>
        <w:t>address</w:t>
      </w:r>
      <w:r w:rsidRPr="00A00E5D">
        <w:rPr>
          <w:rFonts w:ascii="Times New Roman" w:hAnsi="Times New Roman" w:cs="Times New Roman"/>
          <w:sz w:val="24"/>
        </w:rPr>
        <w:t>, co-chair</w:t>
      </w:r>
      <w:r w:rsidR="005B6BC5">
        <w:rPr>
          <w:rFonts w:ascii="Times New Roman" w:hAnsi="Times New Roman" w:cs="Times New Roman"/>
          <w:sz w:val="24"/>
        </w:rPr>
        <w:t>man</w:t>
      </w:r>
      <w:r w:rsidRPr="00A00E5D">
        <w:rPr>
          <w:rFonts w:ascii="Times New Roman" w:hAnsi="Times New Roman" w:cs="Times New Roman"/>
          <w:sz w:val="24"/>
        </w:rPr>
        <w:t xml:space="preserve"> Mr MILEVSKI </w:t>
      </w:r>
      <w:r w:rsidR="00180DD1" w:rsidRPr="00A00E5D">
        <w:rPr>
          <w:rFonts w:ascii="Times New Roman" w:hAnsi="Times New Roman" w:cs="Times New Roman"/>
          <w:sz w:val="24"/>
        </w:rPr>
        <w:t xml:space="preserve">stated that since the last meeting held in Strasbourg, the Government and the Assembly have successfully completed the </w:t>
      </w:r>
      <w:r w:rsidR="005B6BC5" w:rsidRPr="00A00E5D">
        <w:rPr>
          <w:rFonts w:ascii="Times New Roman" w:hAnsi="Times New Roman" w:cs="Times New Roman"/>
          <w:sz w:val="24"/>
        </w:rPr>
        <w:t>3-6-9</w:t>
      </w:r>
      <w:r w:rsidR="005B6BC5">
        <w:rPr>
          <w:rFonts w:ascii="Times New Roman" w:hAnsi="Times New Roman" w:cs="Times New Roman"/>
          <w:sz w:val="24"/>
        </w:rPr>
        <w:t xml:space="preserve"> R</w:t>
      </w:r>
      <w:r w:rsidR="00180DD1" w:rsidRPr="00A00E5D">
        <w:rPr>
          <w:rFonts w:ascii="Times New Roman" w:hAnsi="Times New Roman" w:cs="Times New Roman"/>
          <w:sz w:val="24"/>
        </w:rPr>
        <w:t xml:space="preserve">eform </w:t>
      </w:r>
      <w:r w:rsidR="004A5071">
        <w:rPr>
          <w:rFonts w:ascii="Times New Roman" w:hAnsi="Times New Roman" w:cs="Times New Roman"/>
          <w:sz w:val="24"/>
        </w:rPr>
        <w:t>p</w:t>
      </w:r>
      <w:r w:rsidR="005B6BC5">
        <w:rPr>
          <w:rFonts w:ascii="Times New Roman" w:hAnsi="Times New Roman" w:cs="Times New Roman"/>
          <w:sz w:val="24"/>
        </w:rPr>
        <w:t>lan</w:t>
      </w:r>
      <w:r w:rsidR="00180DD1" w:rsidRPr="00A00E5D">
        <w:rPr>
          <w:rFonts w:ascii="Times New Roman" w:hAnsi="Times New Roman" w:cs="Times New Roman"/>
          <w:sz w:val="24"/>
        </w:rPr>
        <w:t xml:space="preserve"> and implemented the necessary reforms</w:t>
      </w:r>
      <w:r w:rsidR="008D2930">
        <w:rPr>
          <w:rFonts w:ascii="Times New Roman" w:hAnsi="Times New Roman" w:cs="Times New Roman"/>
          <w:sz w:val="24"/>
        </w:rPr>
        <w:t xml:space="preserve">, </w:t>
      </w:r>
      <w:r w:rsidR="000F20E7">
        <w:rPr>
          <w:rFonts w:ascii="Times New Roman" w:hAnsi="Times New Roman" w:cs="Times New Roman"/>
          <w:sz w:val="24"/>
        </w:rPr>
        <w:t>have</w:t>
      </w:r>
      <w:r w:rsidR="005B6BC5">
        <w:rPr>
          <w:rFonts w:ascii="Times New Roman" w:hAnsi="Times New Roman" w:cs="Times New Roman"/>
          <w:sz w:val="24"/>
        </w:rPr>
        <w:t xml:space="preserve"> completed a </w:t>
      </w:r>
      <w:r w:rsidR="00180DD1" w:rsidRPr="00A00E5D">
        <w:rPr>
          <w:rFonts w:ascii="Times New Roman" w:hAnsi="Times New Roman" w:cs="Times New Roman"/>
          <w:sz w:val="24"/>
        </w:rPr>
        <w:t>long</w:t>
      </w:r>
      <w:r w:rsidR="005B6BC5">
        <w:rPr>
          <w:rFonts w:ascii="Times New Roman" w:hAnsi="Times New Roman" w:cs="Times New Roman"/>
          <w:sz w:val="24"/>
        </w:rPr>
        <w:t>-</w:t>
      </w:r>
      <w:r w:rsidR="00180DD1" w:rsidRPr="00A00E5D">
        <w:rPr>
          <w:rFonts w:ascii="Times New Roman" w:hAnsi="Times New Roman" w:cs="Times New Roman"/>
          <w:sz w:val="24"/>
        </w:rPr>
        <w:t xml:space="preserve">standing and historic process </w:t>
      </w:r>
      <w:r w:rsidR="008D2930">
        <w:rPr>
          <w:rFonts w:ascii="Times New Roman" w:hAnsi="Times New Roman" w:cs="Times New Roman"/>
          <w:sz w:val="24"/>
        </w:rPr>
        <w:t>with</w:t>
      </w:r>
      <w:r w:rsidR="00180DD1" w:rsidRPr="00A00E5D">
        <w:rPr>
          <w:rFonts w:ascii="Times New Roman" w:hAnsi="Times New Roman" w:cs="Times New Roman"/>
          <w:sz w:val="24"/>
        </w:rPr>
        <w:t xml:space="preserve"> Greece with the signing of an agreement that should open the doors to NATO and EU membership. He emphasised that EU integration remains a strategic priority of the Government and the Assembly</w:t>
      </w:r>
      <w:r w:rsidR="00B0056C" w:rsidRPr="00A00E5D">
        <w:rPr>
          <w:rFonts w:ascii="Times New Roman" w:hAnsi="Times New Roman" w:cs="Times New Roman"/>
          <w:sz w:val="24"/>
        </w:rPr>
        <w:t xml:space="preserve"> </w:t>
      </w:r>
      <w:r w:rsidR="00180DD1" w:rsidRPr="00A00E5D">
        <w:rPr>
          <w:rFonts w:ascii="Times New Roman" w:hAnsi="Times New Roman" w:cs="Times New Roman"/>
          <w:sz w:val="24"/>
        </w:rPr>
        <w:t xml:space="preserve">of the </w:t>
      </w:r>
      <w:r w:rsidR="00FB6F22">
        <w:rPr>
          <w:rFonts w:ascii="Times New Roman" w:hAnsi="Times New Roman" w:cs="Times New Roman"/>
          <w:sz w:val="24"/>
        </w:rPr>
        <w:t>country</w:t>
      </w:r>
      <w:r w:rsidR="00180DD1" w:rsidRPr="00A00E5D">
        <w:rPr>
          <w:rFonts w:ascii="Times New Roman" w:hAnsi="Times New Roman" w:cs="Times New Roman"/>
          <w:sz w:val="24"/>
        </w:rPr>
        <w:t>, which remain dedicated to fulfilling all reform steps in priority areas as well as in relation to the commitments under the Stabilisation and Association Agreement</w:t>
      </w:r>
      <w:r w:rsidR="00B0056C" w:rsidRPr="00A00E5D">
        <w:rPr>
          <w:rFonts w:ascii="Times New Roman" w:hAnsi="Times New Roman" w:cs="Times New Roman"/>
          <w:sz w:val="24"/>
        </w:rPr>
        <w:t>,</w:t>
      </w:r>
      <w:r w:rsidR="00180DD1" w:rsidRPr="00A00E5D">
        <w:rPr>
          <w:rFonts w:ascii="Times New Roman" w:hAnsi="Times New Roman" w:cs="Times New Roman"/>
          <w:sz w:val="24"/>
        </w:rPr>
        <w:t xml:space="preserve"> </w:t>
      </w:r>
      <w:r w:rsidR="00B0056C" w:rsidRPr="00A00E5D">
        <w:rPr>
          <w:rFonts w:ascii="Times New Roman" w:hAnsi="Times New Roman" w:cs="Times New Roman"/>
          <w:sz w:val="24"/>
        </w:rPr>
        <w:t>with the expected support of all international friends in the finali</w:t>
      </w:r>
      <w:r w:rsidR="005B6BC5">
        <w:rPr>
          <w:rFonts w:ascii="Times New Roman" w:hAnsi="Times New Roman" w:cs="Times New Roman"/>
          <w:sz w:val="24"/>
        </w:rPr>
        <w:t>s</w:t>
      </w:r>
      <w:r w:rsidR="00B0056C" w:rsidRPr="00A00E5D">
        <w:rPr>
          <w:rFonts w:ascii="Times New Roman" w:hAnsi="Times New Roman" w:cs="Times New Roman"/>
          <w:sz w:val="24"/>
        </w:rPr>
        <w:t xml:space="preserve">ation of the Euro-Atlantic aspirations and integration </w:t>
      </w:r>
      <w:r w:rsidR="00FB6F22">
        <w:rPr>
          <w:rFonts w:ascii="Times New Roman" w:hAnsi="Times New Roman" w:cs="Times New Roman"/>
          <w:sz w:val="24"/>
        </w:rPr>
        <w:t>country</w:t>
      </w:r>
      <w:r w:rsidR="00B0056C" w:rsidRPr="00A00E5D">
        <w:rPr>
          <w:rFonts w:ascii="Times New Roman" w:hAnsi="Times New Roman" w:cs="Times New Roman"/>
          <w:sz w:val="24"/>
        </w:rPr>
        <w:t xml:space="preserve">. </w:t>
      </w:r>
    </w:p>
    <w:p w:rsidR="00B0056C" w:rsidRPr="00A00E5D" w:rsidRDefault="00B0056C" w:rsidP="00090DD7">
      <w:pPr>
        <w:spacing w:line="360" w:lineRule="auto"/>
        <w:rPr>
          <w:rFonts w:ascii="Times New Roman" w:hAnsi="Times New Roman" w:cs="Times New Roman"/>
          <w:sz w:val="24"/>
        </w:rPr>
      </w:pPr>
    </w:p>
    <w:p w:rsidR="00884091" w:rsidRPr="00A00E5D" w:rsidRDefault="00B0056C" w:rsidP="00090DD7">
      <w:pPr>
        <w:spacing w:line="360" w:lineRule="auto"/>
        <w:rPr>
          <w:rFonts w:ascii="Times New Roman" w:hAnsi="Times New Roman" w:cs="Times New Roman"/>
          <w:sz w:val="24"/>
        </w:rPr>
      </w:pPr>
      <w:r w:rsidRPr="00A00E5D">
        <w:rPr>
          <w:rFonts w:ascii="Times New Roman" w:hAnsi="Times New Roman" w:cs="Times New Roman"/>
          <w:sz w:val="24"/>
        </w:rPr>
        <w:t>Mr PETERLE greeted the participants and said that a week before the 15th</w:t>
      </w:r>
      <w:r w:rsidR="000B1003">
        <w:rPr>
          <w:rFonts w:ascii="Times New Roman" w:hAnsi="Times New Roman" w:cs="Times New Roman"/>
          <w:sz w:val="24"/>
        </w:rPr>
        <w:t xml:space="preserve"> JPC</w:t>
      </w:r>
      <w:r w:rsidRPr="00A00E5D">
        <w:rPr>
          <w:rFonts w:ascii="Times New Roman" w:hAnsi="Times New Roman" w:cs="Times New Roman"/>
          <w:sz w:val="24"/>
        </w:rPr>
        <w:t xml:space="preserve"> </w:t>
      </w:r>
      <w:r w:rsidR="000B1003">
        <w:rPr>
          <w:rFonts w:ascii="Times New Roman" w:hAnsi="Times New Roman" w:cs="Times New Roman"/>
          <w:sz w:val="24"/>
        </w:rPr>
        <w:t>m</w:t>
      </w:r>
      <w:r w:rsidRPr="00A00E5D">
        <w:rPr>
          <w:rFonts w:ascii="Times New Roman" w:hAnsi="Times New Roman" w:cs="Times New Roman"/>
          <w:sz w:val="24"/>
        </w:rPr>
        <w:t xml:space="preserve">eeting in Skopje he had the honour of listening to Prime Minister Zaev and Prime Minister Tsipras speak in the European Parliament, </w:t>
      </w:r>
      <w:r w:rsidR="005B6BC5">
        <w:rPr>
          <w:rFonts w:ascii="Times New Roman" w:hAnsi="Times New Roman" w:cs="Times New Roman"/>
          <w:sz w:val="24"/>
        </w:rPr>
        <w:t>when</w:t>
      </w:r>
      <w:r w:rsidRPr="00A00E5D">
        <w:rPr>
          <w:rFonts w:ascii="Times New Roman" w:hAnsi="Times New Roman" w:cs="Times New Roman"/>
          <w:sz w:val="24"/>
        </w:rPr>
        <w:t xml:space="preserve"> they voiced the will to undertake steps that would put an end to the polari</w:t>
      </w:r>
      <w:r w:rsidR="00835627" w:rsidRPr="00A00E5D">
        <w:rPr>
          <w:rFonts w:ascii="Times New Roman" w:hAnsi="Times New Roman" w:cs="Times New Roman"/>
          <w:sz w:val="24"/>
        </w:rPr>
        <w:t>s</w:t>
      </w:r>
      <w:r w:rsidRPr="00A00E5D">
        <w:rPr>
          <w:rFonts w:ascii="Times New Roman" w:hAnsi="Times New Roman" w:cs="Times New Roman"/>
          <w:sz w:val="24"/>
        </w:rPr>
        <w:t xml:space="preserve">ation, establish better relations </w:t>
      </w:r>
      <w:r w:rsidR="00835627" w:rsidRPr="00A00E5D">
        <w:rPr>
          <w:rFonts w:ascii="Times New Roman" w:hAnsi="Times New Roman" w:cs="Times New Roman"/>
          <w:sz w:val="24"/>
        </w:rPr>
        <w:t xml:space="preserve">and work together on the European perspective. According to Mr PETERLE </w:t>
      </w:r>
      <w:r w:rsidR="000A4197" w:rsidRPr="00A00E5D">
        <w:rPr>
          <w:rFonts w:ascii="Times New Roman" w:hAnsi="Times New Roman" w:cs="Times New Roman"/>
          <w:sz w:val="24"/>
        </w:rPr>
        <w:t xml:space="preserve">it is up to the citizens to take the opportunity that is of great importance for the future of the country. He underlined that the Assembly has many activities ahead, but </w:t>
      </w:r>
      <w:r w:rsidR="00110CD9" w:rsidRPr="00A00E5D">
        <w:rPr>
          <w:rFonts w:ascii="Times New Roman" w:hAnsi="Times New Roman" w:cs="Times New Roman"/>
          <w:sz w:val="24"/>
        </w:rPr>
        <w:t xml:space="preserve">expressed satisfaction that the political </w:t>
      </w:r>
      <w:r w:rsidR="00974375" w:rsidRPr="00A00E5D">
        <w:rPr>
          <w:rFonts w:ascii="Times New Roman" w:hAnsi="Times New Roman" w:cs="Times New Roman"/>
          <w:sz w:val="24"/>
        </w:rPr>
        <w:t xml:space="preserve">powers in the country support this agenda. He voiced hope that the future will meet the expectations of the citizens. </w:t>
      </w:r>
    </w:p>
    <w:p w:rsidR="00884091" w:rsidRPr="00A00E5D" w:rsidRDefault="00884091" w:rsidP="00090DD7">
      <w:pPr>
        <w:spacing w:line="360" w:lineRule="auto"/>
        <w:rPr>
          <w:rFonts w:ascii="Times New Roman" w:hAnsi="Times New Roman" w:cs="Times New Roman"/>
          <w:sz w:val="24"/>
        </w:rPr>
      </w:pPr>
    </w:p>
    <w:p w:rsidR="00B0056C" w:rsidRPr="00A00E5D" w:rsidRDefault="00884091" w:rsidP="005B6BC5">
      <w:pPr>
        <w:spacing w:line="360" w:lineRule="auto"/>
        <w:rPr>
          <w:rFonts w:ascii="Times New Roman" w:hAnsi="Times New Roman" w:cs="Times New Roman"/>
          <w:b/>
          <w:sz w:val="24"/>
        </w:rPr>
      </w:pPr>
      <w:r w:rsidRPr="00A00E5D">
        <w:rPr>
          <w:rFonts w:ascii="Times New Roman" w:hAnsi="Times New Roman" w:cs="Times New Roman"/>
          <w:b/>
          <w:sz w:val="24"/>
        </w:rPr>
        <w:t xml:space="preserve">4. </w:t>
      </w:r>
      <w:r w:rsidR="005B6BC5" w:rsidRPr="005B6BC5">
        <w:rPr>
          <w:rFonts w:ascii="Times New Roman" w:hAnsi="Times New Roman" w:cs="Times New Roman"/>
          <w:b/>
          <w:sz w:val="24"/>
        </w:rPr>
        <w:t>Exchange of vie</w:t>
      </w:r>
      <w:r w:rsidR="005B6BC5">
        <w:rPr>
          <w:rFonts w:ascii="Times New Roman" w:hAnsi="Times New Roman" w:cs="Times New Roman"/>
          <w:b/>
          <w:sz w:val="24"/>
        </w:rPr>
        <w:t>ws with representatives of the G</w:t>
      </w:r>
      <w:r w:rsidR="005B6BC5" w:rsidRPr="005B6BC5">
        <w:rPr>
          <w:rFonts w:ascii="Times New Roman" w:hAnsi="Times New Roman" w:cs="Times New Roman"/>
          <w:b/>
          <w:sz w:val="24"/>
        </w:rPr>
        <w:t xml:space="preserve">overnment, </w:t>
      </w:r>
      <w:r w:rsidR="005B6BC5">
        <w:rPr>
          <w:rFonts w:ascii="Times New Roman" w:hAnsi="Times New Roman" w:cs="Times New Roman"/>
          <w:b/>
          <w:sz w:val="24"/>
        </w:rPr>
        <w:t xml:space="preserve">of the Council of the European Union and the European Commission </w:t>
      </w:r>
    </w:p>
    <w:p w:rsidR="00884091" w:rsidRPr="00A00E5D" w:rsidRDefault="00884091" w:rsidP="00090DD7">
      <w:pPr>
        <w:spacing w:line="360" w:lineRule="auto"/>
        <w:rPr>
          <w:rFonts w:ascii="Times New Roman" w:hAnsi="Times New Roman" w:cs="Times New Roman"/>
          <w:sz w:val="24"/>
        </w:rPr>
      </w:pPr>
    </w:p>
    <w:p w:rsidR="00884091" w:rsidRPr="00A00E5D" w:rsidRDefault="00884091"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Mr ZHERNOVSKI emphasised that this </w:t>
      </w:r>
      <w:r w:rsidR="005B6BC5">
        <w:rPr>
          <w:rFonts w:ascii="Times New Roman" w:hAnsi="Times New Roman" w:cs="Times New Roman"/>
          <w:sz w:val="24"/>
        </w:rPr>
        <w:t>m</w:t>
      </w:r>
      <w:r w:rsidRPr="00A00E5D">
        <w:rPr>
          <w:rFonts w:ascii="Times New Roman" w:hAnsi="Times New Roman" w:cs="Times New Roman"/>
          <w:sz w:val="24"/>
        </w:rPr>
        <w:t xml:space="preserve">eeting, organised for the second time this year, is held at a particularly important political moment for the </w:t>
      </w:r>
      <w:r w:rsidR="00FB6F22">
        <w:rPr>
          <w:rFonts w:ascii="Times New Roman" w:hAnsi="Times New Roman" w:cs="Times New Roman"/>
          <w:sz w:val="24"/>
        </w:rPr>
        <w:t>country</w:t>
      </w:r>
      <w:r w:rsidRPr="00A00E5D">
        <w:rPr>
          <w:rFonts w:ascii="Times New Roman" w:hAnsi="Times New Roman" w:cs="Times New Roman"/>
          <w:sz w:val="24"/>
        </w:rPr>
        <w:t xml:space="preserve"> – in anticipation of the referendum. He briefed </w:t>
      </w:r>
      <w:r w:rsidR="006C6EE2" w:rsidRPr="00A00E5D">
        <w:rPr>
          <w:rFonts w:ascii="Times New Roman" w:hAnsi="Times New Roman" w:cs="Times New Roman"/>
          <w:sz w:val="24"/>
        </w:rPr>
        <w:t>that the activities of the Government were carried</w:t>
      </w:r>
      <w:r w:rsidR="00755CDD">
        <w:rPr>
          <w:rFonts w:ascii="Times New Roman" w:hAnsi="Times New Roman" w:cs="Times New Roman"/>
          <w:sz w:val="24"/>
        </w:rPr>
        <w:t xml:space="preserve"> out</w:t>
      </w:r>
      <w:r w:rsidR="006C6EE2" w:rsidRPr="00A00E5D">
        <w:rPr>
          <w:rFonts w:ascii="Times New Roman" w:hAnsi="Times New Roman" w:cs="Times New Roman"/>
          <w:sz w:val="24"/>
        </w:rPr>
        <w:t xml:space="preserve"> on two tracks: implementation of deep and sustainable domestic reforms in the rule of law and building independent institutions, as well as </w:t>
      </w:r>
      <w:r w:rsidR="003E48AB">
        <w:rPr>
          <w:rFonts w:ascii="Times New Roman" w:hAnsi="Times New Roman" w:cs="Times New Roman"/>
          <w:sz w:val="24"/>
        </w:rPr>
        <w:t>restoring</w:t>
      </w:r>
      <w:r w:rsidR="006C6EE2" w:rsidRPr="00A00E5D">
        <w:rPr>
          <w:rFonts w:ascii="Times New Roman" w:hAnsi="Times New Roman" w:cs="Times New Roman"/>
          <w:sz w:val="24"/>
        </w:rPr>
        <w:t xml:space="preserve"> the position of </w:t>
      </w:r>
      <w:r w:rsidR="00FB6F22">
        <w:rPr>
          <w:rFonts w:ascii="Times New Roman" w:hAnsi="Times New Roman" w:cs="Times New Roman"/>
          <w:sz w:val="24"/>
        </w:rPr>
        <w:t xml:space="preserve">the country </w:t>
      </w:r>
      <w:r w:rsidR="006C6EE2" w:rsidRPr="00A00E5D">
        <w:rPr>
          <w:rFonts w:ascii="Times New Roman" w:hAnsi="Times New Roman" w:cs="Times New Roman"/>
          <w:sz w:val="24"/>
        </w:rPr>
        <w:t xml:space="preserve">in international relations, primarily through promotion of good-neighbourly relations. Mr ZHERNOVSKI expressed satisfaction that in the period of the campaign for the referendum the project for the integration in the European Union unites everyone </w:t>
      </w:r>
      <w:r w:rsidR="006C6EE2" w:rsidRPr="00A00E5D">
        <w:rPr>
          <w:rFonts w:ascii="Times New Roman" w:hAnsi="Times New Roman" w:cs="Times New Roman"/>
          <w:sz w:val="24"/>
        </w:rPr>
        <w:lastRenderedPageBreak/>
        <w:t>along ethnic lines. He briefed that for the first time, there is a joint campaign, for the first time there are joint billboards with the same cause, same meaning in both Macedonian and Albanian language</w:t>
      </w:r>
      <w:r w:rsidR="00FB6F22">
        <w:rPr>
          <w:rFonts w:ascii="Times New Roman" w:hAnsi="Times New Roman" w:cs="Times New Roman"/>
          <w:sz w:val="24"/>
        </w:rPr>
        <w:t>s</w:t>
      </w:r>
      <w:r w:rsidR="006C6EE2" w:rsidRPr="00A00E5D">
        <w:rPr>
          <w:rFonts w:ascii="Times New Roman" w:hAnsi="Times New Roman" w:cs="Times New Roman"/>
          <w:sz w:val="24"/>
        </w:rPr>
        <w:t xml:space="preserve">. This demonstration of unity, assessed Mr ZHERNOVSKI, makes </w:t>
      </w:r>
      <w:r w:rsidR="00FB6F22">
        <w:rPr>
          <w:rFonts w:ascii="Times New Roman" w:hAnsi="Times New Roman" w:cs="Times New Roman"/>
          <w:sz w:val="24"/>
        </w:rPr>
        <w:t>the country</w:t>
      </w:r>
      <w:r w:rsidR="00FB6F22" w:rsidRPr="003E48AB">
        <w:rPr>
          <w:rFonts w:ascii="Times New Roman" w:hAnsi="Times New Roman" w:cs="Times New Roman"/>
          <w:sz w:val="24"/>
        </w:rPr>
        <w:t xml:space="preserve"> </w:t>
      </w:r>
      <w:r w:rsidR="00466A40" w:rsidRPr="003E48AB">
        <w:rPr>
          <w:rFonts w:ascii="Times New Roman" w:hAnsi="Times New Roman" w:cs="Times New Roman"/>
          <w:sz w:val="24"/>
        </w:rPr>
        <w:t xml:space="preserve">a </w:t>
      </w:r>
      <w:r w:rsidR="003E48AB" w:rsidRPr="003E48AB">
        <w:rPr>
          <w:rFonts w:ascii="Times New Roman" w:hAnsi="Times New Roman" w:cs="Times New Roman"/>
          <w:sz w:val="24"/>
        </w:rPr>
        <w:t>Little</w:t>
      </w:r>
      <w:r w:rsidR="00466A40" w:rsidRPr="003E48AB">
        <w:rPr>
          <w:rFonts w:ascii="Times New Roman" w:hAnsi="Times New Roman" w:cs="Times New Roman"/>
          <w:sz w:val="24"/>
        </w:rPr>
        <w:t xml:space="preserve"> Europe</w:t>
      </w:r>
      <w:r w:rsidR="00466A40" w:rsidRPr="00A00E5D">
        <w:rPr>
          <w:rFonts w:ascii="Times New Roman" w:hAnsi="Times New Roman" w:cs="Times New Roman"/>
          <w:sz w:val="24"/>
        </w:rPr>
        <w:t xml:space="preserve"> and presents a guarantee that </w:t>
      </w:r>
      <w:r w:rsidR="00FB6F22">
        <w:rPr>
          <w:rFonts w:ascii="Times New Roman" w:hAnsi="Times New Roman" w:cs="Times New Roman"/>
          <w:sz w:val="24"/>
        </w:rPr>
        <w:t>it</w:t>
      </w:r>
      <w:r w:rsidR="00FB6F22" w:rsidRPr="00A00E5D">
        <w:rPr>
          <w:rFonts w:ascii="Times New Roman" w:hAnsi="Times New Roman" w:cs="Times New Roman"/>
          <w:sz w:val="24"/>
        </w:rPr>
        <w:t xml:space="preserve"> </w:t>
      </w:r>
      <w:r w:rsidR="00466A40" w:rsidRPr="00A00E5D">
        <w:rPr>
          <w:rFonts w:ascii="Times New Roman" w:hAnsi="Times New Roman" w:cs="Times New Roman"/>
          <w:sz w:val="24"/>
        </w:rPr>
        <w:t xml:space="preserve">will be a member of the European Union and a member of NATO. In the end, Mr ZHERNOVSKI </w:t>
      </w:r>
      <w:r w:rsidR="003E48AB">
        <w:rPr>
          <w:rFonts w:ascii="Times New Roman" w:hAnsi="Times New Roman" w:cs="Times New Roman"/>
          <w:sz w:val="24"/>
        </w:rPr>
        <w:t xml:space="preserve">thanked the </w:t>
      </w:r>
      <w:r w:rsidR="003E48AB" w:rsidRPr="00A00E5D">
        <w:rPr>
          <w:rFonts w:ascii="Times New Roman" w:hAnsi="Times New Roman" w:cs="Times New Roman"/>
          <w:sz w:val="24"/>
        </w:rPr>
        <w:t xml:space="preserve">European Parliament as an institution and MEPs individually </w:t>
      </w:r>
      <w:r w:rsidR="00466A40" w:rsidRPr="00A00E5D">
        <w:rPr>
          <w:rFonts w:ascii="Times New Roman" w:hAnsi="Times New Roman" w:cs="Times New Roman"/>
          <w:sz w:val="24"/>
        </w:rPr>
        <w:t>for the wholehearte</w:t>
      </w:r>
      <w:r w:rsidR="003E48AB">
        <w:rPr>
          <w:rFonts w:ascii="Times New Roman" w:hAnsi="Times New Roman" w:cs="Times New Roman"/>
          <w:sz w:val="24"/>
        </w:rPr>
        <w:t>d and continued support</w:t>
      </w:r>
      <w:r w:rsidR="00466A40" w:rsidRPr="00A00E5D">
        <w:rPr>
          <w:rFonts w:ascii="Times New Roman" w:hAnsi="Times New Roman" w:cs="Times New Roman"/>
          <w:sz w:val="24"/>
        </w:rPr>
        <w:t>.</w:t>
      </w:r>
    </w:p>
    <w:p w:rsidR="00466A40" w:rsidRPr="00A00E5D" w:rsidRDefault="00466A40" w:rsidP="00090DD7">
      <w:pPr>
        <w:spacing w:line="360" w:lineRule="auto"/>
        <w:rPr>
          <w:rFonts w:ascii="Times New Roman" w:hAnsi="Times New Roman" w:cs="Times New Roman"/>
          <w:sz w:val="24"/>
        </w:rPr>
      </w:pPr>
    </w:p>
    <w:p w:rsidR="00466A40" w:rsidRPr="00A00E5D" w:rsidRDefault="00466A40"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Ms Kalinka GABER </w:t>
      </w:r>
      <w:r w:rsidR="003E48AB">
        <w:rPr>
          <w:rFonts w:ascii="Times New Roman" w:hAnsi="Times New Roman" w:cs="Times New Roman"/>
          <w:sz w:val="24"/>
        </w:rPr>
        <w:t>stated</w:t>
      </w:r>
      <w:r w:rsidRPr="00A00E5D">
        <w:rPr>
          <w:rFonts w:ascii="Times New Roman" w:hAnsi="Times New Roman" w:cs="Times New Roman"/>
          <w:sz w:val="24"/>
        </w:rPr>
        <w:t xml:space="preserve"> that the Government is working hard to restore the lost confidence of citizens in the ability of the country to overcome challenges</w:t>
      </w:r>
      <w:r w:rsidR="00220BA3">
        <w:rPr>
          <w:rFonts w:ascii="Times New Roman" w:hAnsi="Times New Roman" w:cs="Times New Roman"/>
          <w:sz w:val="24"/>
        </w:rPr>
        <w:t>,</w:t>
      </w:r>
      <w:r w:rsidRPr="00A00E5D">
        <w:rPr>
          <w:rFonts w:ascii="Times New Roman" w:hAnsi="Times New Roman" w:cs="Times New Roman"/>
          <w:sz w:val="24"/>
        </w:rPr>
        <w:t xml:space="preserve"> which it face</w:t>
      </w:r>
      <w:r w:rsidR="00FB6F22">
        <w:rPr>
          <w:rFonts w:ascii="Times New Roman" w:hAnsi="Times New Roman" w:cs="Times New Roman"/>
          <w:sz w:val="24"/>
        </w:rPr>
        <w:t>s</w:t>
      </w:r>
      <w:r w:rsidRPr="00A00E5D">
        <w:rPr>
          <w:rFonts w:ascii="Times New Roman" w:hAnsi="Times New Roman" w:cs="Times New Roman"/>
          <w:sz w:val="24"/>
        </w:rPr>
        <w:t xml:space="preserve">. In terms of European </w:t>
      </w:r>
      <w:r w:rsidR="003E48AB">
        <w:rPr>
          <w:rFonts w:ascii="Times New Roman" w:hAnsi="Times New Roman" w:cs="Times New Roman"/>
          <w:sz w:val="24"/>
        </w:rPr>
        <w:t>i</w:t>
      </w:r>
      <w:r w:rsidRPr="00A00E5D">
        <w:rPr>
          <w:rFonts w:ascii="Times New Roman" w:hAnsi="Times New Roman" w:cs="Times New Roman"/>
          <w:sz w:val="24"/>
        </w:rPr>
        <w:t>ntegration, she informed about the successful real</w:t>
      </w:r>
      <w:r w:rsidR="003E48AB">
        <w:rPr>
          <w:rFonts w:ascii="Times New Roman" w:hAnsi="Times New Roman" w:cs="Times New Roman"/>
          <w:sz w:val="24"/>
        </w:rPr>
        <w:t>i</w:t>
      </w:r>
      <w:r w:rsidRPr="00A00E5D">
        <w:rPr>
          <w:rFonts w:ascii="Times New Roman" w:hAnsi="Times New Roman" w:cs="Times New Roman"/>
          <w:sz w:val="24"/>
        </w:rPr>
        <w:t xml:space="preserve">sation of the 3-6-9 Plan in the past year and the progress achieved in priority areas. </w:t>
      </w:r>
      <w:r w:rsidR="00A82567" w:rsidRPr="00A00E5D">
        <w:rPr>
          <w:rFonts w:ascii="Times New Roman" w:hAnsi="Times New Roman" w:cs="Times New Roman"/>
          <w:sz w:val="24"/>
        </w:rPr>
        <w:t xml:space="preserve">Ms GABER emphasised that in order to </w:t>
      </w:r>
      <w:r w:rsidR="000E4DAB" w:rsidRPr="00A00E5D">
        <w:rPr>
          <w:rFonts w:ascii="Times New Roman" w:hAnsi="Times New Roman" w:cs="Times New Roman"/>
          <w:sz w:val="24"/>
        </w:rPr>
        <w:t>ensure continuity and focus on the reforms after the m</w:t>
      </w:r>
      <w:r w:rsidR="003E48AB">
        <w:rPr>
          <w:rFonts w:ascii="Times New Roman" w:hAnsi="Times New Roman" w:cs="Times New Roman"/>
          <w:sz w:val="24"/>
        </w:rPr>
        <w:t>eeting of the Council of the EU,</w:t>
      </w:r>
      <w:r w:rsidR="000E4DAB" w:rsidRPr="00A00E5D">
        <w:rPr>
          <w:rFonts w:ascii="Times New Roman" w:hAnsi="Times New Roman" w:cs="Times New Roman"/>
          <w:sz w:val="24"/>
        </w:rPr>
        <w:t xml:space="preserve"> the recommendations that the </w:t>
      </w:r>
      <w:r w:rsidR="00FB6F22">
        <w:rPr>
          <w:rFonts w:ascii="Times New Roman" w:hAnsi="Times New Roman" w:cs="Times New Roman"/>
          <w:sz w:val="24"/>
        </w:rPr>
        <w:t>country</w:t>
      </w:r>
      <w:r w:rsidR="000E4DAB" w:rsidRPr="00A00E5D">
        <w:rPr>
          <w:rFonts w:ascii="Times New Roman" w:hAnsi="Times New Roman" w:cs="Times New Roman"/>
          <w:sz w:val="24"/>
        </w:rPr>
        <w:t xml:space="preserve"> received and the underlining of 4 priority areas, the Government is working on the finali</w:t>
      </w:r>
      <w:r w:rsidR="002F1284">
        <w:rPr>
          <w:rFonts w:ascii="Times New Roman" w:hAnsi="Times New Roman" w:cs="Times New Roman"/>
          <w:sz w:val="24"/>
        </w:rPr>
        <w:t>s</w:t>
      </w:r>
      <w:r w:rsidR="000E4DAB" w:rsidRPr="00A00E5D">
        <w:rPr>
          <w:rFonts w:ascii="Times New Roman" w:hAnsi="Times New Roman" w:cs="Times New Roman"/>
          <w:sz w:val="24"/>
        </w:rPr>
        <w:t xml:space="preserve">ation of the plan 18 that continues the implementation of the emergency reform priorities and delivering of further sustainable results in the field of the </w:t>
      </w:r>
      <w:r w:rsidR="003E48AB">
        <w:rPr>
          <w:rFonts w:ascii="Times New Roman" w:hAnsi="Times New Roman" w:cs="Times New Roman"/>
          <w:sz w:val="24"/>
        </w:rPr>
        <w:t>judicial system</w:t>
      </w:r>
      <w:r w:rsidR="000E4DAB" w:rsidRPr="00A00E5D">
        <w:rPr>
          <w:rFonts w:ascii="Times New Roman" w:hAnsi="Times New Roman" w:cs="Times New Roman"/>
          <w:sz w:val="24"/>
        </w:rPr>
        <w:t xml:space="preserve">, security and intelligence services, the reform of the public administration and fight against organised crime and corruption. The Government continues to work on the realisation of the recommendations of the annual report on the country by the European Commission in all chapters. Ms GABER noted that this is done so that by next June, all countries that had some remarks and doubts regarding the progress that the </w:t>
      </w:r>
      <w:r w:rsidR="00FB6F22">
        <w:rPr>
          <w:rFonts w:ascii="Times New Roman" w:hAnsi="Times New Roman" w:cs="Times New Roman"/>
          <w:sz w:val="24"/>
        </w:rPr>
        <w:t>country</w:t>
      </w:r>
      <w:r w:rsidR="000E4DAB" w:rsidRPr="00A00E5D">
        <w:rPr>
          <w:rFonts w:ascii="Times New Roman" w:hAnsi="Times New Roman" w:cs="Times New Roman"/>
          <w:sz w:val="24"/>
        </w:rPr>
        <w:t xml:space="preserve"> has made in the past year, could be given arguments that </w:t>
      </w:r>
      <w:r w:rsidR="00FB6F22">
        <w:rPr>
          <w:rFonts w:ascii="Times New Roman" w:hAnsi="Times New Roman" w:cs="Times New Roman"/>
          <w:sz w:val="24"/>
        </w:rPr>
        <w:t>it</w:t>
      </w:r>
      <w:r w:rsidR="000E4DAB" w:rsidRPr="00A00E5D">
        <w:rPr>
          <w:rFonts w:ascii="Times New Roman" w:hAnsi="Times New Roman" w:cs="Times New Roman"/>
          <w:sz w:val="24"/>
        </w:rPr>
        <w:t xml:space="preserve"> deserves to start negotiations. </w:t>
      </w:r>
      <w:r w:rsidR="0035785B" w:rsidRPr="00A00E5D">
        <w:rPr>
          <w:rFonts w:ascii="Times New Roman" w:hAnsi="Times New Roman" w:cs="Times New Roman"/>
          <w:sz w:val="24"/>
        </w:rPr>
        <w:t xml:space="preserve">She also informed about the start of the screening process in Chapter 23. </w:t>
      </w:r>
    </w:p>
    <w:p w:rsidR="006623EF" w:rsidRPr="00A00E5D" w:rsidRDefault="006623EF"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Mr Samuel ŽBOGAR </w:t>
      </w:r>
      <w:r w:rsidR="002561BF" w:rsidRPr="00A00E5D">
        <w:rPr>
          <w:rFonts w:ascii="Times New Roman" w:hAnsi="Times New Roman" w:cs="Times New Roman"/>
          <w:sz w:val="24"/>
        </w:rPr>
        <w:t xml:space="preserve">said that is was an honour to represent Commissioner Hahn and Ms Mogherini, who recently in Skopje voiced strong support by the institutions of the EU for the common European future. Mr ŽBOGAR noted that mutual relations are progressing at a good pace. He stressed that good-neighbourly relations are among the principles of the EU and in that vein he welcomed the agreements with Bulgaria and Greece as well as the commitment to the reforms </w:t>
      </w:r>
      <w:r w:rsidR="00B979D2" w:rsidRPr="00A00E5D">
        <w:rPr>
          <w:rFonts w:ascii="Times New Roman" w:hAnsi="Times New Roman" w:cs="Times New Roman"/>
          <w:sz w:val="24"/>
        </w:rPr>
        <w:t xml:space="preserve">because of which there is visible progress on the European path. Mr ŽBOGAR said that the JPC, that is MPs of both parliaments have contributed greatly to this process. The EU is a major supporter of the reform efforts of the country, particularly in the rule of law and will continue to </w:t>
      </w:r>
      <w:r w:rsidR="00575F3A" w:rsidRPr="00A00E5D">
        <w:rPr>
          <w:rFonts w:ascii="Times New Roman" w:hAnsi="Times New Roman" w:cs="Times New Roman"/>
          <w:sz w:val="24"/>
        </w:rPr>
        <w:t xml:space="preserve">remind of the need for reforms. Mr ŽBOGAR briefed on joint projects, such as the ERASMUS + programme that has allowed more than 5000 young people to work and study all around Europe, </w:t>
      </w:r>
      <w:r w:rsidR="00575F3A" w:rsidRPr="00A00E5D">
        <w:rPr>
          <w:rFonts w:ascii="Times New Roman" w:hAnsi="Times New Roman" w:cs="Times New Roman"/>
          <w:sz w:val="24"/>
        </w:rPr>
        <w:lastRenderedPageBreak/>
        <w:t>as well as infrastructural projects, projects for improvement of the environment</w:t>
      </w:r>
      <w:r w:rsidR="00EE4DFC" w:rsidRPr="00A00E5D">
        <w:rPr>
          <w:rFonts w:ascii="Times New Roman" w:hAnsi="Times New Roman" w:cs="Times New Roman"/>
          <w:sz w:val="24"/>
        </w:rPr>
        <w:t>,</w:t>
      </w:r>
      <w:r w:rsidR="00575F3A" w:rsidRPr="00A00E5D">
        <w:rPr>
          <w:rFonts w:ascii="Times New Roman" w:hAnsi="Times New Roman" w:cs="Times New Roman"/>
          <w:sz w:val="24"/>
        </w:rPr>
        <w:t xml:space="preserve"> </w:t>
      </w:r>
      <w:r w:rsidR="00EE4DFC" w:rsidRPr="00A00E5D">
        <w:rPr>
          <w:rFonts w:ascii="Times New Roman" w:hAnsi="Times New Roman" w:cs="Times New Roman"/>
          <w:sz w:val="24"/>
        </w:rPr>
        <w:t>in the fi</w:t>
      </w:r>
      <w:r w:rsidR="008139C0" w:rsidRPr="00A00E5D">
        <w:rPr>
          <w:rFonts w:ascii="Times New Roman" w:hAnsi="Times New Roman" w:cs="Times New Roman"/>
          <w:sz w:val="24"/>
        </w:rPr>
        <w:t>eld of agriculture, promotion of cultural heritage and improvement of tourism. Mr ŽBOGAR said that he wishes to see the country as an equal member with all rights and obligations in the family of the European Union.</w:t>
      </w:r>
    </w:p>
    <w:p w:rsidR="008139C0" w:rsidRPr="00A00E5D" w:rsidRDefault="008139C0" w:rsidP="00090DD7">
      <w:pPr>
        <w:spacing w:line="360" w:lineRule="auto"/>
        <w:rPr>
          <w:rFonts w:ascii="Times New Roman" w:hAnsi="Times New Roman" w:cs="Times New Roman"/>
          <w:sz w:val="24"/>
        </w:rPr>
      </w:pPr>
    </w:p>
    <w:p w:rsidR="008139C0" w:rsidRPr="00A00E5D" w:rsidRDefault="009E426A" w:rsidP="00090DD7">
      <w:pPr>
        <w:spacing w:line="360" w:lineRule="auto"/>
        <w:rPr>
          <w:rFonts w:ascii="Times New Roman" w:hAnsi="Times New Roman" w:cs="Times New Roman"/>
          <w:b/>
          <w:sz w:val="24"/>
        </w:rPr>
      </w:pPr>
      <w:r w:rsidRPr="00A00E5D">
        <w:rPr>
          <w:rFonts w:ascii="Times New Roman" w:hAnsi="Times New Roman" w:cs="Times New Roman"/>
          <w:b/>
          <w:sz w:val="24"/>
        </w:rPr>
        <w:t xml:space="preserve">5. Follow-up on </w:t>
      </w:r>
      <w:r w:rsidR="003E48AB">
        <w:rPr>
          <w:rFonts w:ascii="Times New Roman" w:hAnsi="Times New Roman" w:cs="Times New Roman"/>
          <w:b/>
          <w:sz w:val="24"/>
        </w:rPr>
        <w:t xml:space="preserve">the </w:t>
      </w:r>
      <w:r w:rsidRPr="00A00E5D">
        <w:rPr>
          <w:rFonts w:ascii="Times New Roman" w:hAnsi="Times New Roman" w:cs="Times New Roman"/>
          <w:b/>
          <w:sz w:val="24"/>
        </w:rPr>
        <w:t xml:space="preserve">reform process: results of </w:t>
      </w:r>
      <w:r w:rsidR="003E48AB">
        <w:rPr>
          <w:rFonts w:ascii="Times New Roman" w:hAnsi="Times New Roman" w:cs="Times New Roman"/>
          <w:b/>
          <w:sz w:val="24"/>
        </w:rPr>
        <w:t xml:space="preserve">the </w:t>
      </w:r>
      <w:r w:rsidRPr="00A00E5D">
        <w:rPr>
          <w:rFonts w:ascii="Times New Roman" w:hAnsi="Times New Roman" w:cs="Times New Roman"/>
          <w:b/>
          <w:sz w:val="24"/>
        </w:rPr>
        <w:t>3-6-9 Plan and the new Reform plan 18 with emphasis on judicial reforms, reforms in the intelligence system, fight against corruption and organise</w:t>
      </w:r>
      <w:r w:rsidR="003E48AB">
        <w:rPr>
          <w:rFonts w:ascii="Times New Roman" w:hAnsi="Times New Roman" w:cs="Times New Roman"/>
          <w:b/>
          <w:sz w:val="24"/>
        </w:rPr>
        <w:t>d crime and the work of the SPO</w:t>
      </w:r>
    </w:p>
    <w:p w:rsidR="009E426A" w:rsidRPr="00A00E5D" w:rsidRDefault="009E426A" w:rsidP="00090DD7">
      <w:pPr>
        <w:spacing w:line="360" w:lineRule="auto"/>
        <w:rPr>
          <w:rFonts w:ascii="Times New Roman" w:hAnsi="Times New Roman" w:cs="Times New Roman"/>
          <w:sz w:val="24"/>
        </w:rPr>
      </w:pPr>
    </w:p>
    <w:p w:rsidR="009E426A" w:rsidRPr="00A00E5D" w:rsidRDefault="009E426A"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Ms </w:t>
      </w:r>
      <w:r w:rsidR="007976B3" w:rsidRPr="00A00E5D">
        <w:rPr>
          <w:rFonts w:ascii="Times New Roman" w:hAnsi="Times New Roman" w:cs="Times New Roman"/>
          <w:sz w:val="24"/>
        </w:rPr>
        <w:t xml:space="preserve">MIRAKOVSKA </w:t>
      </w:r>
      <w:r w:rsidRPr="00A00E5D">
        <w:rPr>
          <w:rFonts w:ascii="Times New Roman" w:hAnsi="Times New Roman" w:cs="Times New Roman"/>
          <w:sz w:val="24"/>
        </w:rPr>
        <w:t>and Mr KELAM</w:t>
      </w:r>
      <w:r w:rsidR="007976B3" w:rsidRPr="00A00E5D">
        <w:rPr>
          <w:rFonts w:ascii="Times New Roman" w:hAnsi="Times New Roman" w:cs="Times New Roman"/>
          <w:sz w:val="24"/>
        </w:rPr>
        <w:t xml:space="preserve"> </w:t>
      </w:r>
      <w:r w:rsidR="003E48AB">
        <w:rPr>
          <w:rFonts w:ascii="Times New Roman" w:hAnsi="Times New Roman" w:cs="Times New Roman"/>
          <w:sz w:val="24"/>
        </w:rPr>
        <w:t xml:space="preserve">spoke </w:t>
      </w:r>
      <w:r w:rsidR="00232AE0">
        <w:rPr>
          <w:rFonts w:ascii="Times New Roman" w:hAnsi="Times New Roman" w:cs="Times New Roman"/>
          <w:sz w:val="24"/>
        </w:rPr>
        <w:t xml:space="preserve">on </w:t>
      </w:r>
      <w:r w:rsidR="003E48AB">
        <w:rPr>
          <w:rFonts w:ascii="Times New Roman" w:hAnsi="Times New Roman" w:cs="Times New Roman"/>
          <w:sz w:val="24"/>
        </w:rPr>
        <w:t>this topic</w:t>
      </w:r>
      <w:r w:rsidR="007976B3" w:rsidRPr="00A00E5D">
        <w:rPr>
          <w:rFonts w:ascii="Times New Roman" w:hAnsi="Times New Roman" w:cs="Times New Roman"/>
          <w:sz w:val="24"/>
        </w:rPr>
        <w:t xml:space="preserve">. </w:t>
      </w:r>
    </w:p>
    <w:p w:rsidR="007976B3" w:rsidRPr="00A00E5D" w:rsidRDefault="007976B3" w:rsidP="00090DD7">
      <w:pPr>
        <w:spacing w:line="360" w:lineRule="auto"/>
        <w:rPr>
          <w:rFonts w:ascii="Times New Roman" w:hAnsi="Times New Roman" w:cs="Times New Roman"/>
          <w:sz w:val="24"/>
        </w:rPr>
      </w:pPr>
    </w:p>
    <w:p w:rsidR="007976B3" w:rsidRPr="00A00E5D" w:rsidRDefault="007976B3" w:rsidP="00090DD7">
      <w:pPr>
        <w:spacing w:line="360" w:lineRule="auto"/>
        <w:rPr>
          <w:rFonts w:ascii="Times New Roman" w:hAnsi="Times New Roman" w:cs="Times New Roman"/>
          <w:sz w:val="24"/>
        </w:rPr>
      </w:pPr>
      <w:r w:rsidRPr="00A00E5D">
        <w:rPr>
          <w:rFonts w:ascii="Times New Roman" w:hAnsi="Times New Roman" w:cs="Times New Roman"/>
          <w:sz w:val="24"/>
        </w:rPr>
        <w:t>Ms MIRA</w:t>
      </w:r>
      <w:r w:rsidR="00DE06DE" w:rsidRPr="00A00E5D">
        <w:rPr>
          <w:rFonts w:ascii="Times New Roman" w:hAnsi="Times New Roman" w:cs="Times New Roman"/>
          <w:sz w:val="24"/>
        </w:rPr>
        <w:t>K</w:t>
      </w:r>
      <w:r w:rsidRPr="00A00E5D">
        <w:rPr>
          <w:rFonts w:ascii="Times New Roman" w:hAnsi="Times New Roman" w:cs="Times New Roman"/>
          <w:sz w:val="24"/>
        </w:rPr>
        <w:t xml:space="preserve">OVSKA emphasised that the 3-6-9 Plan </w:t>
      </w:r>
      <w:r w:rsidR="003E48AB">
        <w:rPr>
          <w:rFonts w:ascii="Times New Roman" w:hAnsi="Times New Roman" w:cs="Times New Roman"/>
          <w:sz w:val="24"/>
        </w:rPr>
        <w:t xml:space="preserve">in the part of </w:t>
      </w:r>
      <w:r w:rsidRPr="00A00E5D">
        <w:rPr>
          <w:rFonts w:ascii="Times New Roman" w:hAnsi="Times New Roman" w:cs="Times New Roman"/>
          <w:sz w:val="24"/>
        </w:rPr>
        <w:t xml:space="preserve">the Assembly aimed at improving interparty cooperation between the majority and the opposition and thus ensure the necessary compromise for significant reforms that require a two-thirds majority, as well as to intensify the cooperation with the civil society in the process of adopting laws. She said that the Assembly adopted the Code of Ethical Standards and that one of the upcoming tasks is amending the Rules of Procedure </w:t>
      </w:r>
      <w:r w:rsidR="00D9178C" w:rsidRPr="00A00E5D">
        <w:rPr>
          <w:rFonts w:ascii="Times New Roman" w:hAnsi="Times New Roman" w:cs="Times New Roman"/>
          <w:sz w:val="24"/>
        </w:rPr>
        <w:t xml:space="preserve">of the Assembly in order to strengthen its independence, improve its functioning as a house of representatives for the citizens, allow greater involvement of the civil sector in the legislative process and improve its visibility and accountability before the public. Ms MIRAKOVSKA noted that with the implementation of the 3-6-9 Plan and in expectation of the Plan 18, political parties reaffirmed the consensus to work together for the country </w:t>
      </w:r>
      <w:r w:rsidR="00B30D43" w:rsidRPr="00A00E5D">
        <w:rPr>
          <w:rFonts w:ascii="Times New Roman" w:hAnsi="Times New Roman" w:cs="Times New Roman"/>
          <w:sz w:val="24"/>
        </w:rPr>
        <w:t xml:space="preserve">to move forward towards </w:t>
      </w:r>
      <w:r w:rsidR="00E60677" w:rsidRPr="00A00E5D">
        <w:rPr>
          <w:rFonts w:ascii="Times New Roman" w:hAnsi="Times New Roman" w:cs="Times New Roman"/>
          <w:sz w:val="24"/>
        </w:rPr>
        <w:t>membership in the EU, aware that the political dialogue is the essence of each democratic process that should provide sustainability, cohesiveness and inclusiveness in society, and the Assembly</w:t>
      </w:r>
      <w:r w:rsidR="00A47B05" w:rsidRPr="00A00E5D">
        <w:rPr>
          <w:rFonts w:ascii="Times New Roman" w:hAnsi="Times New Roman" w:cs="Times New Roman"/>
          <w:sz w:val="24"/>
        </w:rPr>
        <w:t xml:space="preserve">, in the same manner as other institutions, has demonstrated its capacity to face challenges in the following phase of </w:t>
      </w:r>
      <w:r w:rsidR="00D24C28" w:rsidRPr="00A00E5D">
        <w:rPr>
          <w:rFonts w:ascii="Times New Roman" w:hAnsi="Times New Roman" w:cs="Times New Roman"/>
          <w:sz w:val="24"/>
        </w:rPr>
        <w:t xml:space="preserve">its European integration path. </w:t>
      </w:r>
    </w:p>
    <w:p w:rsidR="007E4405" w:rsidRPr="00A00E5D" w:rsidRDefault="007E4405" w:rsidP="00090DD7">
      <w:pPr>
        <w:spacing w:line="360" w:lineRule="auto"/>
        <w:rPr>
          <w:rFonts w:ascii="Times New Roman" w:hAnsi="Times New Roman" w:cs="Times New Roman"/>
          <w:sz w:val="24"/>
        </w:rPr>
      </w:pPr>
    </w:p>
    <w:p w:rsidR="007E4405" w:rsidRPr="00A00E5D" w:rsidRDefault="007E4405" w:rsidP="00090DD7">
      <w:pPr>
        <w:spacing w:line="360" w:lineRule="auto"/>
        <w:rPr>
          <w:rFonts w:ascii="Times New Roman" w:hAnsi="Times New Roman" w:cs="Times New Roman"/>
          <w:sz w:val="24"/>
        </w:rPr>
      </w:pPr>
      <w:r w:rsidRPr="00A00E5D">
        <w:rPr>
          <w:rFonts w:ascii="Times New Roman" w:hAnsi="Times New Roman" w:cs="Times New Roman"/>
          <w:sz w:val="24"/>
        </w:rPr>
        <w:t>Mr Tunne KELAM reiterated that cooperation on the domestic front is necessary due to a national, existential and essential aim, that is</w:t>
      </w:r>
      <w:r w:rsidR="00652B61" w:rsidRPr="00A00E5D">
        <w:rPr>
          <w:rFonts w:ascii="Times New Roman" w:hAnsi="Times New Roman" w:cs="Times New Roman"/>
          <w:sz w:val="24"/>
        </w:rPr>
        <w:t>,</w:t>
      </w:r>
      <w:r w:rsidRPr="00A00E5D">
        <w:rPr>
          <w:rFonts w:ascii="Times New Roman" w:hAnsi="Times New Roman" w:cs="Times New Roman"/>
          <w:sz w:val="24"/>
        </w:rPr>
        <w:t xml:space="preserve"> EU and NATO membership</w:t>
      </w:r>
      <w:r w:rsidR="00652B61" w:rsidRPr="00A00E5D">
        <w:rPr>
          <w:rFonts w:ascii="Times New Roman" w:hAnsi="Times New Roman" w:cs="Times New Roman"/>
          <w:sz w:val="24"/>
        </w:rPr>
        <w:t>, because</w:t>
      </w:r>
      <w:r w:rsidRPr="00A00E5D">
        <w:rPr>
          <w:rFonts w:ascii="Times New Roman" w:hAnsi="Times New Roman" w:cs="Times New Roman"/>
          <w:sz w:val="24"/>
        </w:rPr>
        <w:t xml:space="preserve"> </w:t>
      </w:r>
      <w:r w:rsidR="00652B61" w:rsidRPr="00A00E5D">
        <w:rPr>
          <w:rFonts w:ascii="Times New Roman" w:hAnsi="Times New Roman" w:cs="Times New Roman"/>
          <w:sz w:val="24"/>
        </w:rPr>
        <w:t xml:space="preserve">non-membership means continuation of uncertainty. Therefore, Mr KELAM called for implementation of reforms and realisation of goals. He said that the increased dynamics of reforms and the fact that </w:t>
      </w:r>
      <w:r w:rsidR="0067061F" w:rsidRPr="00A00E5D">
        <w:rPr>
          <w:rFonts w:ascii="Times New Roman" w:hAnsi="Times New Roman" w:cs="Times New Roman"/>
          <w:sz w:val="24"/>
        </w:rPr>
        <w:t xml:space="preserve">things are moving forward are encouraging. He praised the cooperation with nongovernmental organisations, </w:t>
      </w:r>
      <w:r w:rsidR="0067061F" w:rsidRPr="00A00E5D">
        <w:rPr>
          <w:rFonts w:ascii="Times New Roman" w:hAnsi="Times New Roman" w:cs="Times New Roman"/>
          <w:sz w:val="24"/>
        </w:rPr>
        <w:lastRenderedPageBreak/>
        <w:t xml:space="preserve">the public administration reform and noted the progress achieved in </w:t>
      </w:r>
      <w:r w:rsidR="007F25A5" w:rsidRPr="00A00E5D">
        <w:rPr>
          <w:rFonts w:ascii="Times New Roman" w:hAnsi="Times New Roman" w:cs="Times New Roman"/>
          <w:sz w:val="24"/>
        </w:rPr>
        <w:t xml:space="preserve">the freedom of expression and improvement of the media climate but conveyed the message from the meeting with journalists that there is lack of pluralism in the media. </w:t>
      </w:r>
    </w:p>
    <w:p w:rsidR="00602A92" w:rsidRPr="00A00E5D" w:rsidRDefault="00602A92" w:rsidP="00090DD7">
      <w:pPr>
        <w:spacing w:line="360" w:lineRule="auto"/>
        <w:rPr>
          <w:rFonts w:ascii="Times New Roman" w:hAnsi="Times New Roman" w:cs="Times New Roman"/>
          <w:sz w:val="24"/>
        </w:rPr>
      </w:pPr>
    </w:p>
    <w:p w:rsidR="00602A92" w:rsidRPr="00A00E5D" w:rsidRDefault="00602A92"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The </w:t>
      </w:r>
      <w:r w:rsidR="00232AE0">
        <w:rPr>
          <w:rFonts w:ascii="Times New Roman" w:hAnsi="Times New Roman" w:cs="Times New Roman"/>
          <w:sz w:val="24"/>
        </w:rPr>
        <w:t xml:space="preserve">following </w:t>
      </w:r>
      <w:r w:rsidRPr="00A00E5D">
        <w:rPr>
          <w:rFonts w:ascii="Times New Roman" w:hAnsi="Times New Roman" w:cs="Times New Roman"/>
          <w:sz w:val="24"/>
        </w:rPr>
        <w:t xml:space="preserve">agenda </w:t>
      </w:r>
      <w:r w:rsidR="00232AE0">
        <w:rPr>
          <w:rFonts w:ascii="Times New Roman" w:hAnsi="Times New Roman" w:cs="Times New Roman"/>
          <w:sz w:val="24"/>
        </w:rPr>
        <w:t xml:space="preserve">point </w:t>
      </w:r>
      <w:r w:rsidRPr="00A00E5D">
        <w:rPr>
          <w:rFonts w:ascii="Times New Roman" w:hAnsi="Times New Roman" w:cs="Times New Roman"/>
          <w:sz w:val="24"/>
        </w:rPr>
        <w:t>was subdivided into five items.</w:t>
      </w:r>
    </w:p>
    <w:p w:rsidR="00602A92" w:rsidRPr="00A00E5D" w:rsidRDefault="00602A92" w:rsidP="00090DD7">
      <w:pPr>
        <w:spacing w:line="360" w:lineRule="auto"/>
        <w:rPr>
          <w:rFonts w:ascii="Times New Roman" w:hAnsi="Times New Roman" w:cs="Times New Roman"/>
          <w:sz w:val="24"/>
        </w:rPr>
      </w:pPr>
    </w:p>
    <w:p w:rsidR="00602A92" w:rsidRPr="00A00E5D" w:rsidRDefault="00602A92" w:rsidP="00090DD7">
      <w:pPr>
        <w:spacing w:line="360" w:lineRule="auto"/>
        <w:rPr>
          <w:rFonts w:ascii="Times New Roman" w:hAnsi="Times New Roman" w:cs="Times New Roman"/>
          <w:b/>
          <w:sz w:val="24"/>
        </w:rPr>
      </w:pPr>
      <w:r w:rsidRPr="00A00E5D">
        <w:rPr>
          <w:rFonts w:ascii="Times New Roman" w:hAnsi="Times New Roman" w:cs="Times New Roman"/>
          <w:b/>
          <w:sz w:val="24"/>
        </w:rPr>
        <w:t>Judicial reforms</w:t>
      </w:r>
    </w:p>
    <w:p w:rsidR="00602A92" w:rsidRPr="00A00E5D" w:rsidRDefault="00602A92" w:rsidP="00090DD7">
      <w:pPr>
        <w:spacing w:line="360" w:lineRule="auto"/>
        <w:rPr>
          <w:rFonts w:ascii="Times New Roman" w:hAnsi="Times New Roman" w:cs="Times New Roman"/>
          <w:sz w:val="24"/>
        </w:rPr>
      </w:pPr>
    </w:p>
    <w:p w:rsidR="00602A92" w:rsidRPr="00A00E5D" w:rsidRDefault="00602A92"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The first item covered the topic of judicial reforms, with addresses by Mr </w:t>
      </w:r>
      <w:r w:rsidR="003E48AB" w:rsidRPr="00A00E5D">
        <w:rPr>
          <w:rFonts w:ascii="Times New Roman" w:hAnsi="Times New Roman" w:cs="Times New Roman"/>
          <w:sz w:val="24"/>
        </w:rPr>
        <w:t xml:space="preserve">MEMEDI </w:t>
      </w:r>
      <w:r w:rsidRPr="00A00E5D">
        <w:rPr>
          <w:rFonts w:ascii="Times New Roman" w:hAnsi="Times New Roman" w:cs="Times New Roman"/>
          <w:sz w:val="24"/>
        </w:rPr>
        <w:t xml:space="preserve">and Mr </w:t>
      </w:r>
      <w:r w:rsidR="003E48AB" w:rsidRPr="00A00E5D">
        <w:rPr>
          <w:rFonts w:ascii="Times New Roman" w:hAnsi="Times New Roman" w:cs="Times New Roman"/>
          <w:sz w:val="24"/>
        </w:rPr>
        <w:t>PETERLE</w:t>
      </w:r>
      <w:r w:rsidRPr="00A00E5D">
        <w:rPr>
          <w:rFonts w:ascii="Times New Roman" w:hAnsi="Times New Roman" w:cs="Times New Roman"/>
          <w:sz w:val="24"/>
        </w:rPr>
        <w:t xml:space="preserve">. </w:t>
      </w:r>
    </w:p>
    <w:p w:rsidR="00602A92" w:rsidRPr="00A00E5D" w:rsidRDefault="00602A92" w:rsidP="00090DD7">
      <w:pPr>
        <w:spacing w:line="360" w:lineRule="auto"/>
        <w:rPr>
          <w:rFonts w:ascii="Times New Roman" w:hAnsi="Times New Roman" w:cs="Times New Roman"/>
          <w:sz w:val="24"/>
        </w:rPr>
      </w:pPr>
    </w:p>
    <w:p w:rsidR="00155AB8" w:rsidRPr="00A00E5D" w:rsidRDefault="00602A92" w:rsidP="00090DD7">
      <w:pPr>
        <w:spacing w:line="360" w:lineRule="auto"/>
        <w:rPr>
          <w:rFonts w:ascii="Times New Roman" w:hAnsi="Times New Roman" w:cs="Times New Roman"/>
          <w:sz w:val="24"/>
        </w:rPr>
      </w:pPr>
      <w:r w:rsidRPr="00A00E5D">
        <w:rPr>
          <w:rFonts w:ascii="Times New Roman" w:hAnsi="Times New Roman" w:cs="Times New Roman"/>
          <w:sz w:val="24"/>
        </w:rPr>
        <w:t>Mr Rexhep</w:t>
      </w:r>
      <w:r w:rsidR="000052C4">
        <w:rPr>
          <w:rFonts w:ascii="Times New Roman" w:hAnsi="Times New Roman" w:cs="Times New Roman"/>
          <w:sz w:val="24"/>
        </w:rPr>
        <w:t xml:space="preserve"> ME</w:t>
      </w:r>
      <w:r w:rsidRPr="00A00E5D">
        <w:rPr>
          <w:rFonts w:ascii="Times New Roman" w:hAnsi="Times New Roman" w:cs="Times New Roman"/>
          <w:sz w:val="24"/>
        </w:rPr>
        <w:t xml:space="preserve">MEDI spoke about efficient, independent judiciary, freed from pressures as a precondition for functional democracy. He said that at the end of 2017, the Government adopted the Strategy for </w:t>
      </w:r>
      <w:r w:rsidR="00090DD7" w:rsidRPr="00A00E5D">
        <w:rPr>
          <w:rFonts w:ascii="Times New Roman" w:hAnsi="Times New Roman" w:cs="Times New Roman"/>
          <w:sz w:val="24"/>
        </w:rPr>
        <w:t>reform of the judicial sector for the period</w:t>
      </w:r>
      <w:r w:rsidRPr="00A00E5D">
        <w:rPr>
          <w:rFonts w:ascii="Times New Roman" w:hAnsi="Times New Roman" w:cs="Times New Roman"/>
          <w:sz w:val="24"/>
        </w:rPr>
        <w:t xml:space="preserve"> 2017-2022</w:t>
      </w:r>
      <w:r w:rsidR="00090DD7" w:rsidRPr="00A00E5D">
        <w:rPr>
          <w:rFonts w:ascii="Times New Roman" w:hAnsi="Times New Roman" w:cs="Times New Roman"/>
          <w:sz w:val="24"/>
        </w:rPr>
        <w:t xml:space="preserve"> with an Action Plan, which gives direction for overcoming normative and institutional shortcomings. Mr MEMEDI emphasised that reforms and aligning the judicial system with European standards is an important element for which there is a consensus among all parliamentary parties in the Assembly, </w:t>
      </w:r>
      <w:r w:rsidR="00155AB8" w:rsidRPr="00A00E5D">
        <w:rPr>
          <w:rFonts w:ascii="Times New Roman" w:hAnsi="Times New Roman" w:cs="Times New Roman"/>
          <w:sz w:val="24"/>
        </w:rPr>
        <w:t xml:space="preserve">taking into account that the main element in the process of building a healthy and sustainable system is the practical implementation of all legal reforms. </w:t>
      </w:r>
    </w:p>
    <w:p w:rsidR="00155AB8" w:rsidRPr="00A00E5D" w:rsidRDefault="00155AB8" w:rsidP="00090DD7">
      <w:pPr>
        <w:spacing w:line="360" w:lineRule="auto"/>
        <w:rPr>
          <w:rFonts w:ascii="Times New Roman" w:hAnsi="Times New Roman" w:cs="Times New Roman"/>
          <w:sz w:val="24"/>
        </w:rPr>
      </w:pPr>
    </w:p>
    <w:p w:rsidR="00602A92" w:rsidRPr="00A00E5D" w:rsidRDefault="00155AB8"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Mr PETERLE emphasised that a country without efficient judicial system cannot count on foreign investments or development of the economy and that is why the European Commission </w:t>
      </w:r>
      <w:r w:rsidR="008F10B1" w:rsidRPr="00A00E5D">
        <w:rPr>
          <w:rFonts w:ascii="Times New Roman" w:hAnsi="Times New Roman" w:cs="Times New Roman"/>
          <w:sz w:val="24"/>
        </w:rPr>
        <w:t xml:space="preserve">pays great attention to this sector and demands reforms that will really lead </w:t>
      </w:r>
      <w:r w:rsidR="000052C4">
        <w:rPr>
          <w:rFonts w:ascii="Times New Roman" w:hAnsi="Times New Roman" w:cs="Times New Roman"/>
          <w:sz w:val="24"/>
        </w:rPr>
        <w:t>to an</w:t>
      </w:r>
      <w:r w:rsidR="008F10B1" w:rsidRPr="00A00E5D">
        <w:rPr>
          <w:rFonts w:ascii="Times New Roman" w:hAnsi="Times New Roman" w:cs="Times New Roman"/>
          <w:sz w:val="24"/>
        </w:rPr>
        <w:t xml:space="preserve"> independent judicial system. He reflected that every effort for judicial reforms is welcome, particularly </w:t>
      </w:r>
      <w:r w:rsidR="001F3804">
        <w:rPr>
          <w:rFonts w:ascii="Times New Roman" w:hAnsi="Times New Roman" w:cs="Times New Roman"/>
          <w:sz w:val="24"/>
        </w:rPr>
        <w:t>within</w:t>
      </w:r>
      <w:r w:rsidR="008F10B1" w:rsidRPr="00A00E5D">
        <w:rPr>
          <w:rFonts w:ascii="Times New Roman" w:hAnsi="Times New Roman" w:cs="Times New Roman"/>
          <w:sz w:val="24"/>
        </w:rPr>
        <w:t xml:space="preserve"> the 3-6-9 Plan and called for continuity in the efforts and for complete implementation of the reform plan.</w:t>
      </w:r>
    </w:p>
    <w:p w:rsidR="008F10B1" w:rsidRPr="00A00E5D" w:rsidRDefault="008F10B1" w:rsidP="00090DD7">
      <w:pPr>
        <w:spacing w:line="360" w:lineRule="auto"/>
        <w:rPr>
          <w:rFonts w:ascii="Times New Roman" w:hAnsi="Times New Roman" w:cs="Times New Roman"/>
          <w:sz w:val="24"/>
        </w:rPr>
      </w:pPr>
    </w:p>
    <w:p w:rsidR="008F10B1" w:rsidRPr="00A00E5D" w:rsidRDefault="008F10B1" w:rsidP="00090DD7">
      <w:pPr>
        <w:spacing w:line="360" w:lineRule="auto"/>
        <w:rPr>
          <w:rFonts w:ascii="Times New Roman" w:hAnsi="Times New Roman" w:cs="Times New Roman"/>
          <w:b/>
          <w:sz w:val="24"/>
        </w:rPr>
      </w:pPr>
      <w:r w:rsidRPr="00A00E5D">
        <w:rPr>
          <w:rFonts w:ascii="Times New Roman" w:hAnsi="Times New Roman" w:cs="Times New Roman"/>
          <w:b/>
          <w:sz w:val="24"/>
        </w:rPr>
        <w:t>Fight against organi</w:t>
      </w:r>
      <w:r w:rsidR="003157FD">
        <w:rPr>
          <w:rFonts w:ascii="Times New Roman" w:hAnsi="Times New Roman" w:cs="Times New Roman"/>
          <w:b/>
          <w:sz w:val="24"/>
        </w:rPr>
        <w:t>s</w:t>
      </w:r>
      <w:r w:rsidRPr="00A00E5D">
        <w:rPr>
          <w:rFonts w:ascii="Times New Roman" w:hAnsi="Times New Roman" w:cs="Times New Roman"/>
          <w:b/>
          <w:sz w:val="24"/>
        </w:rPr>
        <w:t>ed crime</w:t>
      </w:r>
    </w:p>
    <w:p w:rsidR="008F10B1" w:rsidRPr="00A00E5D" w:rsidRDefault="008F10B1" w:rsidP="00090DD7">
      <w:pPr>
        <w:spacing w:line="360" w:lineRule="auto"/>
        <w:rPr>
          <w:rFonts w:ascii="Times New Roman" w:hAnsi="Times New Roman" w:cs="Times New Roman"/>
          <w:sz w:val="24"/>
        </w:rPr>
      </w:pPr>
    </w:p>
    <w:p w:rsidR="008F10B1" w:rsidRPr="00A00E5D" w:rsidRDefault="008F10B1"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Mr VELKOVSKI and Ms SPYRAKI </w:t>
      </w:r>
      <w:r w:rsidR="003157FD">
        <w:rPr>
          <w:rFonts w:ascii="Times New Roman" w:hAnsi="Times New Roman" w:cs="Times New Roman"/>
          <w:sz w:val="24"/>
        </w:rPr>
        <w:t xml:space="preserve">spoke </w:t>
      </w:r>
      <w:r w:rsidR="00232AE0">
        <w:rPr>
          <w:rFonts w:ascii="Times New Roman" w:hAnsi="Times New Roman" w:cs="Times New Roman"/>
          <w:sz w:val="24"/>
        </w:rPr>
        <w:t xml:space="preserve">on </w:t>
      </w:r>
      <w:r w:rsidRPr="00A00E5D">
        <w:rPr>
          <w:rFonts w:ascii="Times New Roman" w:hAnsi="Times New Roman" w:cs="Times New Roman"/>
          <w:sz w:val="24"/>
        </w:rPr>
        <w:t xml:space="preserve">the second item. </w:t>
      </w:r>
    </w:p>
    <w:p w:rsidR="008F10B1" w:rsidRPr="00A00E5D" w:rsidRDefault="008F10B1" w:rsidP="00090DD7">
      <w:pPr>
        <w:spacing w:line="360" w:lineRule="auto"/>
        <w:rPr>
          <w:rFonts w:ascii="Times New Roman" w:hAnsi="Times New Roman" w:cs="Times New Roman"/>
          <w:sz w:val="24"/>
        </w:rPr>
      </w:pPr>
    </w:p>
    <w:p w:rsidR="008F10B1" w:rsidRDefault="008F10B1" w:rsidP="00090DD7">
      <w:pPr>
        <w:spacing w:line="360" w:lineRule="auto"/>
        <w:rPr>
          <w:rFonts w:ascii="Times New Roman" w:hAnsi="Times New Roman" w:cs="Times New Roman"/>
          <w:sz w:val="24"/>
        </w:rPr>
      </w:pPr>
      <w:r w:rsidRPr="00A00E5D">
        <w:rPr>
          <w:rFonts w:ascii="Times New Roman" w:hAnsi="Times New Roman" w:cs="Times New Roman"/>
          <w:sz w:val="24"/>
        </w:rPr>
        <w:lastRenderedPageBreak/>
        <w:t xml:space="preserve">Mr Dime </w:t>
      </w:r>
      <w:r w:rsidR="003157FD" w:rsidRPr="00A00E5D">
        <w:rPr>
          <w:rFonts w:ascii="Times New Roman" w:hAnsi="Times New Roman" w:cs="Times New Roman"/>
          <w:sz w:val="24"/>
        </w:rPr>
        <w:t xml:space="preserve">VELKOVSKI </w:t>
      </w:r>
      <w:r w:rsidRPr="00A00E5D">
        <w:rPr>
          <w:rFonts w:ascii="Times New Roman" w:hAnsi="Times New Roman" w:cs="Times New Roman"/>
          <w:sz w:val="24"/>
        </w:rPr>
        <w:t>emphasised that the fight against organi</w:t>
      </w:r>
      <w:r w:rsidR="002F1284">
        <w:rPr>
          <w:rFonts w:ascii="Times New Roman" w:hAnsi="Times New Roman" w:cs="Times New Roman"/>
          <w:sz w:val="24"/>
        </w:rPr>
        <w:t>s</w:t>
      </w:r>
      <w:r w:rsidRPr="00A00E5D">
        <w:rPr>
          <w:rFonts w:ascii="Times New Roman" w:hAnsi="Times New Roman" w:cs="Times New Roman"/>
          <w:sz w:val="24"/>
        </w:rPr>
        <w:t xml:space="preserve">ed crime and corruption is effective when investigations are initiated and conducted in a legal manner, in accordance with the principles of objectivity and </w:t>
      </w:r>
      <w:r w:rsidR="00F22D3B" w:rsidRPr="00A00E5D">
        <w:rPr>
          <w:rFonts w:ascii="Times New Roman" w:hAnsi="Times New Roman" w:cs="Times New Roman"/>
          <w:sz w:val="24"/>
        </w:rPr>
        <w:t xml:space="preserve">impartiality. He </w:t>
      </w:r>
      <w:r w:rsidR="00EE6187" w:rsidRPr="00A00E5D">
        <w:rPr>
          <w:rFonts w:ascii="Times New Roman" w:hAnsi="Times New Roman" w:cs="Times New Roman"/>
          <w:sz w:val="24"/>
        </w:rPr>
        <w:t xml:space="preserve">informed about the Strategy of the Government for strengthening of the capacities for conducting financial investigations and confiscation of property, which includes an action plan, about the legislative amendments in terms of protection for whistle-blowers, amendments to the Law on Prevention of Corruption in order to redefine the status and composition of the State Commission for Prevention of Corruption, its competences and aims, specialised personnel and equipment, so that its work could be efficient, more transparent and independent of political influence. </w:t>
      </w:r>
    </w:p>
    <w:p w:rsidR="003157FD" w:rsidRPr="00A00E5D" w:rsidRDefault="003157FD" w:rsidP="00090DD7">
      <w:pPr>
        <w:spacing w:line="360" w:lineRule="auto"/>
        <w:rPr>
          <w:rFonts w:ascii="Times New Roman" w:hAnsi="Times New Roman" w:cs="Times New Roman"/>
          <w:sz w:val="24"/>
        </w:rPr>
      </w:pPr>
    </w:p>
    <w:p w:rsidR="00EE6187" w:rsidRPr="00A00E5D" w:rsidRDefault="00EE6187" w:rsidP="00090DD7">
      <w:pPr>
        <w:spacing w:line="360" w:lineRule="auto"/>
        <w:rPr>
          <w:rFonts w:ascii="Times New Roman" w:hAnsi="Times New Roman" w:cs="Times New Roman"/>
          <w:sz w:val="24"/>
        </w:rPr>
      </w:pPr>
      <w:r w:rsidRPr="00A00E5D">
        <w:rPr>
          <w:rFonts w:ascii="Times New Roman" w:hAnsi="Times New Roman" w:cs="Times New Roman"/>
          <w:sz w:val="24"/>
        </w:rPr>
        <w:t xml:space="preserve">Ms Maria SPYRAKI, focusing on </w:t>
      </w:r>
      <w:r w:rsidR="003157FD">
        <w:rPr>
          <w:rFonts w:ascii="Times New Roman" w:hAnsi="Times New Roman" w:cs="Times New Roman"/>
          <w:sz w:val="24"/>
        </w:rPr>
        <w:t xml:space="preserve">the </w:t>
      </w:r>
      <w:r w:rsidRPr="00A00E5D">
        <w:rPr>
          <w:rFonts w:ascii="Times New Roman" w:hAnsi="Times New Roman" w:cs="Times New Roman"/>
          <w:sz w:val="24"/>
        </w:rPr>
        <w:t xml:space="preserve">fight against corruption, stated that although all </w:t>
      </w:r>
      <w:r w:rsidR="000F20E7">
        <w:rPr>
          <w:rFonts w:ascii="Times New Roman" w:hAnsi="Times New Roman" w:cs="Times New Roman"/>
          <w:sz w:val="24"/>
        </w:rPr>
        <w:t>the speakers</w:t>
      </w:r>
      <w:r w:rsidRPr="00A00E5D">
        <w:rPr>
          <w:rFonts w:ascii="Times New Roman" w:hAnsi="Times New Roman" w:cs="Times New Roman"/>
          <w:sz w:val="24"/>
        </w:rPr>
        <w:t xml:space="preserve"> voice optimism for the situation in the country, however, the last report of the European </w:t>
      </w:r>
      <w:r w:rsidR="003157FD">
        <w:rPr>
          <w:rFonts w:ascii="Times New Roman" w:hAnsi="Times New Roman" w:cs="Times New Roman"/>
          <w:sz w:val="24"/>
        </w:rPr>
        <w:t>C</w:t>
      </w:r>
      <w:r w:rsidRPr="00A00E5D">
        <w:rPr>
          <w:rFonts w:ascii="Times New Roman" w:hAnsi="Times New Roman" w:cs="Times New Roman"/>
          <w:sz w:val="24"/>
        </w:rPr>
        <w:t xml:space="preserve">ommission notes problems such as corruption, non-transparency </w:t>
      </w:r>
      <w:r w:rsidR="00B06A19" w:rsidRPr="00A00E5D">
        <w:rPr>
          <w:rFonts w:ascii="Times New Roman" w:hAnsi="Times New Roman" w:cs="Times New Roman"/>
          <w:sz w:val="24"/>
        </w:rPr>
        <w:t>and fight against organised crime. She emphasised that according to the report, corruption remains a problem in many segments and that she expects visible results instead of pink reality. According to her, the country is not ready to start negotiations with the EU. She emphasised that although her party will not vote for the Prespa Agreement, they will still help the country tackle the challenges and become a member of the EU in accordance with the Copenhagen Criteria.</w:t>
      </w:r>
    </w:p>
    <w:p w:rsidR="00B06A19" w:rsidRPr="00A00E5D" w:rsidRDefault="00B06A19" w:rsidP="00090DD7">
      <w:pPr>
        <w:spacing w:line="360" w:lineRule="auto"/>
        <w:rPr>
          <w:rFonts w:ascii="Times New Roman" w:hAnsi="Times New Roman" w:cs="Times New Roman"/>
          <w:sz w:val="24"/>
        </w:rPr>
      </w:pPr>
    </w:p>
    <w:p w:rsidR="00B06A19" w:rsidRPr="00A00E5D" w:rsidRDefault="00B06A19" w:rsidP="00090DD7">
      <w:pPr>
        <w:spacing w:line="360" w:lineRule="auto"/>
        <w:rPr>
          <w:rFonts w:ascii="Times New Roman" w:hAnsi="Times New Roman" w:cs="Times New Roman"/>
          <w:b/>
          <w:sz w:val="24"/>
        </w:rPr>
      </w:pPr>
      <w:r w:rsidRPr="00A00E5D">
        <w:rPr>
          <w:rFonts w:ascii="Times New Roman" w:hAnsi="Times New Roman" w:cs="Times New Roman"/>
          <w:b/>
          <w:sz w:val="24"/>
        </w:rPr>
        <w:t>Work of the SPO</w:t>
      </w:r>
    </w:p>
    <w:p w:rsidR="00B06A19" w:rsidRPr="00A00E5D" w:rsidRDefault="00B06A19" w:rsidP="00090DD7">
      <w:pPr>
        <w:spacing w:line="360" w:lineRule="auto"/>
        <w:rPr>
          <w:rFonts w:ascii="Times New Roman" w:hAnsi="Times New Roman" w:cs="Times New Roman"/>
          <w:sz w:val="24"/>
        </w:rPr>
      </w:pPr>
    </w:p>
    <w:p w:rsidR="00B06A19" w:rsidRPr="00A00E5D" w:rsidRDefault="00B06A19" w:rsidP="00090DD7">
      <w:pPr>
        <w:spacing w:line="360" w:lineRule="auto"/>
        <w:rPr>
          <w:rFonts w:ascii="Times New Roman" w:hAnsi="Times New Roman" w:cs="Times New Roman"/>
          <w:sz w:val="24"/>
        </w:rPr>
      </w:pPr>
      <w:r w:rsidRPr="00A00E5D">
        <w:rPr>
          <w:rFonts w:ascii="Times New Roman" w:hAnsi="Times New Roman" w:cs="Times New Roman"/>
          <w:sz w:val="24"/>
        </w:rPr>
        <w:t>Mr KITEV addressed the participants regarding the third item.</w:t>
      </w:r>
    </w:p>
    <w:p w:rsidR="00B06A19" w:rsidRPr="00A00E5D" w:rsidRDefault="00B06A19" w:rsidP="00090DD7">
      <w:pPr>
        <w:spacing w:line="360" w:lineRule="auto"/>
        <w:rPr>
          <w:rFonts w:ascii="Times New Roman" w:hAnsi="Times New Roman" w:cs="Times New Roman"/>
          <w:sz w:val="24"/>
        </w:rPr>
      </w:pPr>
    </w:p>
    <w:p w:rsidR="00602A92" w:rsidRPr="00A00E5D" w:rsidRDefault="00B06A19" w:rsidP="00B06A19">
      <w:pPr>
        <w:spacing w:line="360" w:lineRule="auto"/>
        <w:rPr>
          <w:rFonts w:ascii="Times New Roman" w:hAnsi="Times New Roman" w:cs="Times New Roman"/>
          <w:sz w:val="24"/>
        </w:rPr>
      </w:pPr>
      <w:r w:rsidRPr="00A00E5D">
        <w:rPr>
          <w:rFonts w:ascii="Times New Roman" w:hAnsi="Times New Roman" w:cs="Times New Roman"/>
          <w:sz w:val="24"/>
        </w:rPr>
        <w:t xml:space="preserve">Mr Betiane KITEV said that court hearings have finally started on all of the charges brought by the SPO and approved by the court. He emphasised that the competences of the SPO include cases of wider social significance and such that the discovery and determination of the truth is of particular public interest and interest for the citizens. Mr KITEV </w:t>
      </w:r>
      <w:r w:rsidR="00E72B18" w:rsidRPr="00A00E5D">
        <w:rPr>
          <w:rFonts w:ascii="Times New Roman" w:hAnsi="Times New Roman" w:cs="Times New Roman"/>
          <w:sz w:val="24"/>
        </w:rPr>
        <w:t>noted that before the expiration of the legal term of the SPO</w:t>
      </w:r>
      <w:r w:rsidR="003157FD">
        <w:rPr>
          <w:rFonts w:ascii="Times New Roman" w:hAnsi="Times New Roman" w:cs="Times New Roman"/>
          <w:sz w:val="24"/>
        </w:rPr>
        <w:t>,</w:t>
      </w:r>
      <w:r w:rsidR="00E72B18" w:rsidRPr="00A00E5D">
        <w:rPr>
          <w:rFonts w:ascii="Times New Roman" w:hAnsi="Times New Roman" w:cs="Times New Roman"/>
          <w:sz w:val="24"/>
        </w:rPr>
        <w:t xml:space="preserve"> appropriate legal preparations need to be made for adjusting the legal norms that would allow for the integration of this Public Prosecutor’s Office in the Public Prosecutor’s Office. </w:t>
      </w:r>
    </w:p>
    <w:p w:rsidR="00E72B18" w:rsidRPr="00A00E5D" w:rsidRDefault="00E72B18" w:rsidP="00B06A19">
      <w:pPr>
        <w:spacing w:line="360" w:lineRule="auto"/>
        <w:rPr>
          <w:rFonts w:ascii="Times New Roman" w:hAnsi="Times New Roman" w:cs="Times New Roman"/>
          <w:sz w:val="24"/>
        </w:rPr>
      </w:pPr>
    </w:p>
    <w:p w:rsidR="00E72B18" w:rsidRPr="00A00E5D" w:rsidRDefault="00E72B18" w:rsidP="00B06A19">
      <w:pPr>
        <w:spacing w:line="360" w:lineRule="auto"/>
        <w:rPr>
          <w:rFonts w:ascii="Times New Roman" w:hAnsi="Times New Roman" w:cs="Times New Roman"/>
          <w:b/>
          <w:sz w:val="24"/>
        </w:rPr>
      </w:pPr>
      <w:r w:rsidRPr="00A00E5D">
        <w:rPr>
          <w:rFonts w:ascii="Times New Roman" w:hAnsi="Times New Roman" w:cs="Times New Roman"/>
          <w:b/>
          <w:sz w:val="24"/>
        </w:rPr>
        <w:lastRenderedPageBreak/>
        <w:t>Electoral reforms</w:t>
      </w:r>
    </w:p>
    <w:p w:rsidR="00E72B18" w:rsidRPr="00A00E5D" w:rsidRDefault="00E72B18" w:rsidP="00B06A19">
      <w:pPr>
        <w:spacing w:line="360" w:lineRule="auto"/>
        <w:rPr>
          <w:rFonts w:ascii="Times New Roman" w:hAnsi="Times New Roman" w:cs="Times New Roman"/>
          <w:sz w:val="24"/>
        </w:rPr>
      </w:pPr>
    </w:p>
    <w:p w:rsidR="00E72B18" w:rsidRPr="00A00E5D" w:rsidRDefault="00E72B18" w:rsidP="00B06A19">
      <w:pPr>
        <w:spacing w:line="360" w:lineRule="auto"/>
        <w:rPr>
          <w:rFonts w:ascii="Times New Roman" w:hAnsi="Times New Roman" w:cs="Times New Roman"/>
          <w:sz w:val="24"/>
        </w:rPr>
      </w:pPr>
      <w:r w:rsidRPr="00A00E5D">
        <w:rPr>
          <w:rFonts w:ascii="Times New Roman" w:hAnsi="Times New Roman" w:cs="Times New Roman"/>
          <w:sz w:val="24"/>
        </w:rPr>
        <w:t>Mr MILOSHOSKI spoke regarding the fourth item.</w:t>
      </w:r>
    </w:p>
    <w:p w:rsidR="00E72B18" w:rsidRPr="00A00E5D" w:rsidRDefault="00E72B18" w:rsidP="00B06A19">
      <w:pPr>
        <w:spacing w:line="360" w:lineRule="auto"/>
        <w:rPr>
          <w:rFonts w:ascii="Times New Roman" w:hAnsi="Times New Roman" w:cs="Times New Roman"/>
          <w:sz w:val="24"/>
        </w:rPr>
      </w:pPr>
    </w:p>
    <w:p w:rsidR="00E72B18" w:rsidRPr="00A00E5D" w:rsidRDefault="00E72B18" w:rsidP="00B06A19">
      <w:pPr>
        <w:spacing w:line="360" w:lineRule="auto"/>
        <w:rPr>
          <w:rFonts w:ascii="Times New Roman" w:hAnsi="Times New Roman" w:cs="Times New Roman"/>
          <w:sz w:val="24"/>
        </w:rPr>
      </w:pPr>
      <w:r w:rsidRPr="00A00E5D">
        <w:rPr>
          <w:rFonts w:ascii="Times New Roman" w:hAnsi="Times New Roman" w:cs="Times New Roman"/>
          <w:sz w:val="24"/>
        </w:rPr>
        <w:t xml:space="preserve">Mr Antonio MILOSHOSKI made a comparison between </w:t>
      </w:r>
      <w:r w:rsidR="00232AE0">
        <w:rPr>
          <w:rFonts w:ascii="Times New Roman" w:hAnsi="Times New Roman" w:cs="Times New Roman"/>
          <w:sz w:val="24"/>
        </w:rPr>
        <w:t xml:space="preserve">the </w:t>
      </w:r>
      <w:r w:rsidRPr="00A00E5D">
        <w:rPr>
          <w:rFonts w:ascii="Times New Roman" w:hAnsi="Times New Roman" w:cs="Times New Roman"/>
          <w:sz w:val="24"/>
        </w:rPr>
        <w:t xml:space="preserve">electoral legislation and electoral reforms on the one hand and the campaign for the upcoming referendum on the other hand, i.e. what is on paper </w:t>
      </w:r>
      <w:r w:rsidR="003157FD">
        <w:rPr>
          <w:rFonts w:ascii="Times New Roman" w:hAnsi="Times New Roman" w:cs="Times New Roman"/>
          <w:sz w:val="24"/>
        </w:rPr>
        <w:t>versus</w:t>
      </w:r>
      <w:r w:rsidRPr="00A00E5D">
        <w:rPr>
          <w:rFonts w:ascii="Times New Roman" w:hAnsi="Times New Roman" w:cs="Times New Roman"/>
          <w:sz w:val="24"/>
        </w:rPr>
        <w:t xml:space="preserve"> what </w:t>
      </w:r>
      <w:r w:rsidR="003157FD">
        <w:rPr>
          <w:rFonts w:ascii="Times New Roman" w:hAnsi="Times New Roman" w:cs="Times New Roman"/>
          <w:sz w:val="24"/>
        </w:rPr>
        <w:t>happens</w:t>
      </w:r>
      <w:r w:rsidRPr="00A00E5D">
        <w:rPr>
          <w:rFonts w:ascii="Times New Roman" w:hAnsi="Times New Roman" w:cs="Times New Roman"/>
          <w:sz w:val="24"/>
        </w:rPr>
        <w:t xml:space="preserve"> in practice. He </w:t>
      </w:r>
      <w:r w:rsidR="00C73F42" w:rsidRPr="00A00E5D">
        <w:rPr>
          <w:rFonts w:ascii="Times New Roman" w:hAnsi="Times New Roman" w:cs="Times New Roman"/>
          <w:sz w:val="24"/>
        </w:rPr>
        <w:t xml:space="preserve">noted that the Government through a Declaration undertook the obligation not to allow intimidation and pressure on administration, but that in practice there are examples of threats. The Government </w:t>
      </w:r>
      <w:r w:rsidR="007141E2" w:rsidRPr="00A00E5D">
        <w:rPr>
          <w:rFonts w:ascii="Times New Roman" w:hAnsi="Times New Roman" w:cs="Times New Roman"/>
          <w:sz w:val="24"/>
        </w:rPr>
        <w:t xml:space="preserve">also </w:t>
      </w:r>
      <w:r w:rsidR="00C73F42" w:rsidRPr="00A00E5D">
        <w:rPr>
          <w:rFonts w:ascii="Times New Roman" w:hAnsi="Times New Roman" w:cs="Times New Roman"/>
          <w:sz w:val="24"/>
        </w:rPr>
        <w:t xml:space="preserve">adopted </w:t>
      </w:r>
      <w:r w:rsidR="007141E2" w:rsidRPr="00A00E5D">
        <w:rPr>
          <w:rFonts w:ascii="Times New Roman" w:hAnsi="Times New Roman" w:cs="Times New Roman"/>
          <w:sz w:val="24"/>
        </w:rPr>
        <w:t xml:space="preserve">Guidelines for prohibition of the use of state resources during a campaign, which is not respected, that is, premises, vehicles and state administration employees are used for the campaign. Mr Antonio MILOSHOSKI urged for a more precise </w:t>
      </w:r>
      <w:r w:rsidR="00DE06DE" w:rsidRPr="00A00E5D">
        <w:rPr>
          <w:rFonts w:ascii="Times New Roman" w:hAnsi="Times New Roman" w:cs="Times New Roman"/>
          <w:sz w:val="24"/>
        </w:rPr>
        <w:t xml:space="preserve">recording of such oversights and for the Agreement with Greece not to be used for abuse of electoral norms. Regarding the referendum, he stated that in consultation with the voters, he chooses to boycott the referendum, which is his legal right pursuant to Article 7 of the Law on Referendum. </w:t>
      </w:r>
    </w:p>
    <w:p w:rsidR="00DE06DE" w:rsidRPr="00A00E5D" w:rsidRDefault="00DE06DE" w:rsidP="00B06A19">
      <w:pPr>
        <w:spacing w:line="360" w:lineRule="auto"/>
        <w:rPr>
          <w:rFonts w:ascii="Times New Roman" w:hAnsi="Times New Roman" w:cs="Times New Roman"/>
          <w:sz w:val="24"/>
        </w:rPr>
      </w:pPr>
    </w:p>
    <w:p w:rsidR="00DE06DE" w:rsidRPr="00A00E5D" w:rsidRDefault="005A0D03" w:rsidP="00B06A19">
      <w:pPr>
        <w:spacing w:line="360" w:lineRule="auto"/>
        <w:rPr>
          <w:rFonts w:ascii="Times New Roman" w:hAnsi="Times New Roman" w:cs="Times New Roman"/>
          <w:b/>
          <w:sz w:val="24"/>
        </w:rPr>
      </w:pPr>
      <w:r w:rsidRPr="00A00E5D">
        <w:rPr>
          <w:rFonts w:ascii="Times New Roman" w:hAnsi="Times New Roman" w:cs="Times New Roman"/>
          <w:b/>
          <w:sz w:val="24"/>
        </w:rPr>
        <w:t>Reform of the intelligence system</w:t>
      </w:r>
    </w:p>
    <w:p w:rsidR="005A0D03" w:rsidRPr="00A00E5D" w:rsidRDefault="005A0D03" w:rsidP="00B06A19">
      <w:pPr>
        <w:spacing w:line="360" w:lineRule="auto"/>
        <w:rPr>
          <w:rFonts w:ascii="Times New Roman" w:hAnsi="Times New Roman" w:cs="Times New Roman"/>
          <w:sz w:val="24"/>
        </w:rPr>
      </w:pPr>
    </w:p>
    <w:p w:rsidR="005A0D03" w:rsidRPr="00A00E5D" w:rsidRDefault="005A0D03" w:rsidP="00B06A19">
      <w:pPr>
        <w:spacing w:line="360" w:lineRule="auto"/>
        <w:rPr>
          <w:rFonts w:ascii="Times New Roman" w:hAnsi="Times New Roman" w:cs="Times New Roman"/>
          <w:sz w:val="24"/>
        </w:rPr>
      </w:pPr>
      <w:r w:rsidRPr="00A00E5D">
        <w:rPr>
          <w:rFonts w:ascii="Times New Roman" w:hAnsi="Times New Roman" w:cs="Times New Roman"/>
          <w:sz w:val="24"/>
        </w:rPr>
        <w:t>Ms ZATUROSKA and Ms PETIR addressed the participants.</w:t>
      </w:r>
    </w:p>
    <w:p w:rsidR="005A0D03" w:rsidRPr="00A00E5D" w:rsidRDefault="005A0D03" w:rsidP="00B06A19">
      <w:pPr>
        <w:spacing w:line="360" w:lineRule="auto"/>
        <w:rPr>
          <w:rFonts w:ascii="Times New Roman" w:hAnsi="Times New Roman" w:cs="Times New Roman"/>
          <w:sz w:val="24"/>
        </w:rPr>
      </w:pPr>
    </w:p>
    <w:p w:rsidR="005A0D03" w:rsidRPr="00A00E5D" w:rsidRDefault="005A0D03" w:rsidP="00B06A19">
      <w:pPr>
        <w:spacing w:line="360" w:lineRule="auto"/>
        <w:rPr>
          <w:rFonts w:ascii="Times New Roman" w:hAnsi="Times New Roman" w:cs="Times New Roman"/>
          <w:sz w:val="24"/>
        </w:rPr>
      </w:pPr>
      <w:r w:rsidRPr="00A00E5D">
        <w:rPr>
          <w:rFonts w:ascii="Times New Roman" w:hAnsi="Times New Roman" w:cs="Times New Roman"/>
          <w:sz w:val="24"/>
        </w:rPr>
        <w:t>Ms Liljana ZATUROSKA reflected that the working group for the reform in the security and intelligence services was established, composed of representatives of relevant institutions, the opposition and expert public, and the group has prepared the Plan</w:t>
      </w:r>
      <w:r w:rsidR="00FD1D5B">
        <w:rPr>
          <w:rFonts w:ascii="Times New Roman" w:hAnsi="Times New Roman" w:cs="Times New Roman"/>
          <w:sz w:val="24"/>
          <w:lang w:val="mk-MK"/>
        </w:rPr>
        <w:t xml:space="preserve"> </w:t>
      </w:r>
      <w:r w:rsidR="00FD1D5B">
        <w:rPr>
          <w:rFonts w:ascii="Times New Roman" w:hAnsi="Times New Roman" w:cs="Times New Roman"/>
          <w:sz w:val="24"/>
          <w:lang w:val="en-US"/>
        </w:rPr>
        <w:t xml:space="preserve">of measures </w:t>
      </w:r>
      <w:r w:rsidRPr="00A00E5D">
        <w:rPr>
          <w:rFonts w:ascii="Times New Roman" w:hAnsi="Times New Roman" w:cs="Times New Roman"/>
          <w:sz w:val="24"/>
        </w:rPr>
        <w:t xml:space="preserve">and activities for overcoming the weaknesses of the existing system of </w:t>
      </w:r>
      <w:r w:rsidR="00827E31" w:rsidRPr="00A00E5D">
        <w:rPr>
          <w:rFonts w:ascii="Times New Roman" w:hAnsi="Times New Roman" w:cs="Times New Roman"/>
          <w:sz w:val="24"/>
        </w:rPr>
        <w:t>interception</w:t>
      </w:r>
      <w:r w:rsidRPr="00A00E5D">
        <w:rPr>
          <w:rFonts w:ascii="Times New Roman" w:hAnsi="Times New Roman" w:cs="Times New Roman"/>
          <w:sz w:val="24"/>
        </w:rPr>
        <w:t xml:space="preserve"> of communications, and in the interest of guaranteeing the legality, protection of human rights and the security of the country and the citizen</w:t>
      </w:r>
      <w:r w:rsidR="002F1284">
        <w:rPr>
          <w:rFonts w:ascii="Times New Roman" w:hAnsi="Times New Roman" w:cs="Times New Roman"/>
          <w:sz w:val="24"/>
        </w:rPr>
        <w:t>s</w:t>
      </w:r>
      <w:r w:rsidRPr="00A00E5D">
        <w:rPr>
          <w:rFonts w:ascii="Times New Roman" w:hAnsi="Times New Roman" w:cs="Times New Roman"/>
          <w:sz w:val="24"/>
        </w:rPr>
        <w:t xml:space="preserve">. She emphasised that the </w:t>
      </w:r>
      <w:r w:rsidR="00E53DCD" w:rsidRPr="00A00E5D">
        <w:rPr>
          <w:rFonts w:ascii="Times New Roman" w:hAnsi="Times New Roman" w:cs="Times New Roman"/>
          <w:sz w:val="24"/>
        </w:rPr>
        <w:t xml:space="preserve">reforms are implemented in reality, in accordance with the established dynamics for the necessary changes, with the ultimate aim of restoring the confidence in the system. She also stated that, in a transparent procedure with informing and consultation with the expert and broader public, the package of laws required for reform of the system of </w:t>
      </w:r>
      <w:r w:rsidR="00827E31" w:rsidRPr="00A00E5D">
        <w:rPr>
          <w:rFonts w:ascii="Times New Roman" w:hAnsi="Times New Roman" w:cs="Times New Roman"/>
          <w:sz w:val="24"/>
        </w:rPr>
        <w:t xml:space="preserve">interception </w:t>
      </w:r>
      <w:r w:rsidR="00E53DCD" w:rsidRPr="00A00E5D">
        <w:rPr>
          <w:rFonts w:ascii="Times New Roman" w:hAnsi="Times New Roman" w:cs="Times New Roman"/>
          <w:sz w:val="24"/>
        </w:rPr>
        <w:t>of communications was adopted</w:t>
      </w:r>
      <w:r w:rsidR="00827E31" w:rsidRPr="00A00E5D">
        <w:rPr>
          <w:rFonts w:ascii="Times New Roman" w:hAnsi="Times New Roman" w:cs="Times New Roman"/>
          <w:sz w:val="24"/>
        </w:rPr>
        <w:t>,</w:t>
      </w:r>
      <w:r w:rsidR="00E53DCD" w:rsidRPr="00A00E5D">
        <w:rPr>
          <w:rFonts w:ascii="Times New Roman" w:hAnsi="Times New Roman" w:cs="Times New Roman"/>
          <w:sz w:val="24"/>
        </w:rPr>
        <w:t xml:space="preserve"> </w:t>
      </w:r>
      <w:r w:rsidR="00827E31" w:rsidRPr="00A00E5D">
        <w:rPr>
          <w:rFonts w:ascii="Times New Roman" w:hAnsi="Times New Roman" w:cs="Times New Roman"/>
          <w:sz w:val="24"/>
        </w:rPr>
        <w:t xml:space="preserve">which includes the Law on Interception of Communications; the </w:t>
      </w:r>
      <w:r w:rsidR="00827E31" w:rsidRPr="00A00E5D">
        <w:rPr>
          <w:rFonts w:ascii="Times New Roman" w:hAnsi="Times New Roman" w:cs="Times New Roman"/>
          <w:sz w:val="24"/>
        </w:rPr>
        <w:lastRenderedPageBreak/>
        <w:t xml:space="preserve">Law on the Operational-Technical Agency (OTA); the Law amending the Law on Electronic Communication and the Law amending the Law on Classified Information. </w:t>
      </w:r>
    </w:p>
    <w:p w:rsidR="00827E31" w:rsidRPr="00A00E5D" w:rsidRDefault="00827E31" w:rsidP="00B06A19">
      <w:pPr>
        <w:spacing w:line="360" w:lineRule="auto"/>
        <w:rPr>
          <w:rFonts w:ascii="Times New Roman" w:hAnsi="Times New Roman" w:cs="Times New Roman"/>
          <w:sz w:val="24"/>
        </w:rPr>
      </w:pPr>
    </w:p>
    <w:p w:rsidR="00827E31" w:rsidRPr="00A00E5D" w:rsidRDefault="00827E31" w:rsidP="00B06A19">
      <w:pPr>
        <w:spacing w:line="360" w:lineRule="auto"/>
        <w:rPr>
          <w:rFonts w:ascii="Times New Roman" w:hAnsi="Times New Roman" w:cs="Times New Roman"/>
          <w:sz w:val="24"/>
        </w:rPr>
      </w:pPr>
      <w:r w:rsidRPr="00A00E5D">
        <w:rPr>
          <w:rFonts w:ascii="Times New Roman" w:hAnsi="Times New Roman" w:cs="Times New Roman"/>
          <w:sz w:val="24"/>
        </w:rPr>
        <w:t>Ms Marijana PETIR noted that although some progress has been made, there are some delays and the recommendations of the High</w:t>
      </w:r>
      <w:r w:rsidR="002F1284">
        <w:rPr>
          <w:rFonts w:ascii="Times New Roman" w:hAnsi="Times New Roman" w:cs="Times New Roman"/>
          <w:sz w:val="24"/>
        </w:rPr>
        <w:t>-level</w:t>
      </w:r>
      <w:r w:rsidRPr="00A00E5D">
        <w:rPr>
          <w:rFonts w:ascii="Times New Roman" w:hAnsi="Times New Roman" w:cs="Times New Roman"/>
          <w:sz w:val="24"/>
        </w:rPr>
        <w:t xml:space="preserve"> Group of Experts are not implemented. She emphasised that the establishment of the Operational-Technical Agency does not remove the monopoly of the Administration for Security and Counterintelligence, and also pointed to a lack of transparency and coordination among those working on reforms in the security system, as well as lack of exchange of analytical data between intelligence services. Ms PETIR emphasised that the </w:t>
      </w:r>
      <w:r w:rsidR="00232AE0">
        <w:rPr>
          <w:rFonts w:ascii="Times New Roman" w:hAnsi="Times New Roman" w:cs="Times New Roman"/>
          <w:sz w:val="24"/>
        </w:rPr>
        <w:t>country</w:t>
      </w:r>
      <w:r w:rsidRPr="00A00E5D">
        <w:rPr>
          <w:rFonts w:ascii="Times New Roman" w:hAnsi="Times New Roman" w:cs="Times New Roman"/>
          <w:sz w:val="24"/>
        </w:rPr>
        <w:t xml:space="preserve"> is a member of the European family and deserves to become a member of the European Union, but that this should be done without </w:t>
      </w:r>
      <w:r w:rsidR="00776728" w:rsidRPr="00A00E5D">
        <w:rPr>
          <w:rFonts w:ascii="Times New Roman" w:hAnsi="Times New Roman" w:cs="Times New Roman"/>
          <w:sz w:val="24"/>
        </w:rPr>
        <w:t xml:space="preserve">obstacles and blackmail. </w:t>
      </w:r>
    </w:p>
    <w:p w:rsidR="00776728" w:rsidRPr="00A00E5D" w:rsidRDefault="00776728" w:rsidP="00B06A19">
      <w:pPr>
        <w:spacing w:line="360" w:lineRule="auto"/>
        <w:rPr>
          <w:rFonts w:ascii="Times New Roman" w:hAnsi="Times New Roman" w:cs="Times New Roman"/>
          <w:sz w:val="24"/>
        </w:rPr>
      </w:pPr>
    </w:p>
    <w:p w:rsidR="00FF06A0" w:rsidRPr="00A00E5D" w:rsidRDefault="00776728" w:rsidP="00B06A19">
      <w:pPr>
        <w:spacing w:line="360" w:lineRule="auto"/>
        <w:rPr>
          <w:rFonts w:ascii="Times New Roman" w:hAnsi="Times New Roman" w:cs="Times New Roman"/>
          <w:sz w:val="24"/>
        </w:rPr>
      </w:pPr>
      <w:r w:rsidRPr="00A00E5D">
        <w:rPr>
          <w:rFonts w:ascii="Times New Roman" w:hAnsi="Times New Roman" w:cs="Times New Roman"/>
          <w:sz w:val="24"/>
        </w:rPr>
        <w:t xml:space="preserve">In the debate that followed regarding the Agreement with Greece hope was expressed that the two countries would look to the future and forget nationalisms. Furthermore, </w:t>
      </w:r>
      <w:r w:rsidR="00605B2A" w:rsidRPr="00A00E5D">
        <w:rPr>
          <w:rFonts w:ascii="Times New Roman" w:hAnsi="Times New Roman" w:cs="Times New Roman"/>
          <w:sz w:val="24"/>
        </w:rPr>
        <w:t xml:space="preserve">the possibility for change of the electoral model was mentioned, that is, for the </w:t>
      </w:r>
      <w:r w:rsidR="00232AE0">
        <w:rPr>
          <w:rFonts w:ascii="Times New Roman" w:hAnsi="Times New Roman" w:cs="Times New Roman"/>
          <w:sz w:val="24"/>
        </w:rPr>
        <w:t>country</w:t>
      </w:r>
      <w:r w:rsidR="00605B2A" w:rsidRPr="00A00E5D">
        <w:rPr>
          <w:rFonts w:ascii="Times New Roman" w:hAnsi="Times New Roman" w:cs="Times New Roman"/>
          <w:sz w:val="24"/>
        </w:rPr>
        <w:t xml:space="preserve"> to be one electoral district so that smaller political parties could have MPs in the Assembly, and to further implement open list</w:t>
      </w:r>
      <w:r w:rsidR="002F1284">
        <w:rPr>
          <w:rFonts w:ascii="Times New Roman" w:hAnsi="Times New Roman" w:cs="Times New Roman"/>
          <w:sz w:val="24"/>
        </w:rPr>
        <w:t>s</w:t>
      </w:r>
      <w:r w:rsidR="00605B2A" w:rsidRPr="00A00E5D">
        <w:rPr>
          <w:rFonts w:ascii="Times New Roman" w:hAnsi="Times New Roman" w:cs="Times New Roman"/>
          <w:sz w:val="24"/>
        </w:rPr>
        <w:t xml:space="preserve"> as the highest level of democracy. In terms of the referendum it was noted that no one may influence the citizens’ decision on how to vote and that it should not be painted in political colours. The support from all political parties in the European Parliament for the Agreement with Greece was emphasised, and the Agreement was assessed as a compromise. The importance of parliamentary oversight on security services was </w:t>
      </w:r>
      <w:r w:rsidR="00CF2230" w:rsidRPr="00A00E5D">
        <w:rPr>
          <w:rFonts w:ascii="Times New Roman" w:hAnsi="Times New Roman" w:cs="Times New Roman"/>
          <w:sz w:val="24"/>
        </w:rPr>
        <w:t xml:space="preserve">underlined, as well as the strengthening of the fight against corruption. The democratic atmosphere </w:t>
      </w:r>
      <w:r w:rsidR="00FF06A0" w:rsidRPr="00A00E5D">
        <w:rPr>
          <w:rFonts w:ascii="Times New Roman" w:hAnsi="Times New Roman" w:cs="Times New Roman"/>
          <w:sz w:val="24"/>
        </w:rPr>
        <w:t>in the Assembly and the progress achieved</w:t>
      </w:r>
      <w:r w:rsidR="00682DB2">
        <w:rPr>
          <w:rFonts w:ascii="Times New Roman" w:hAnsi="Times New Roman" w:cs="Times New Roman"/>
          <w:sz w:val="24"/>
        </w:rPr>
        <w:t>,</w:t>
      </w:r>
      <w:r w:rsidR="00FF06A0" w:rsidRPr="00A00E5D">
        <w:rPr>
          <w:rFonts w:ascii="Times New Roman" w:hAnsi="Times New Roman" w:cs="Times New Roman"/>
          <w:sz w:val="24"/>
        </w:rPr>
        <w:t xml:space="preserve"> which was noted in the reports of the EU were welcomed.</w:t>
      </w:r>
    </w:p>
    <w:p w:rsidR="00FF06A0" w:rsidRPr="00A00E5D" w:rsidRDefault="00FF06A0" w:rsidP="00B06A19">
      <w:pPr>
        <w:spacing w:line="360" w:lineRule="auto"/>
        <w:rPr>
          <w:rFonts w:ascii="Times New Roman" w:hAnsi="Times New Roman" w:cs="Times New Roman"/>
          <w:sz w:val="24"/>
        </w:rPr>
      </w:pPr>
    </w:p>
    <w:p w:rsidR="00776728" w:rsidRPr="00A00E5D" w:rsidRDefault="00FF06A0" w:rsidP="00B06A19">
      <w:pPr>
        <w:spacing w:line="360" w:lineRule="auto"/>
        <w:rPr>
          <w:rFonts w:ascii="Times New Roman" w:hAnsi="Times New Roman" w:cs="Times New Roman"/>
          <w:sz w:val="24"/>
        </w:rPr>
      </w:pPr>
      <w:r w:rsidRPr="00A00E5D">
        <w:rPr>
          <w:rFonts w:ascii="Times New Roman" w:hAnsi="Times New Roman" w:cs="Times New Roman"/>
          <w:sz w:val="24"/>
        </w:rPr>
        <w:t xml:space="preserve">The following members took part in the debate: Mr MILEVSKI (MP), Ms LAZAREVSKA (MP), Mr MILOSHOSKI (MP), Mr PAPADIMOULIS (MEP), Mr HOWARTH (MEP), Mr ILIOSKI (MP), Mr CRAMER (MEP), </w:t>
      </w:r>
      <w:r w:rsidR="002F1284" w:rsidRPr="00A00E5D">
        <w:rPr>
          <w:rFonts w:ascii="Times New Roman" w:hAnsi="Times New Roman" w:cs="Times New Roman"/>
          <w:sz w:val="24"/>
        </w:rPr>
        <w:t>and Ms</w:t>
      </w:r>
      <w:r w:rsidRPr="00A00E5D">
        <w:rPr>
          <w:rFonts w:ascii="Times New Roman" w:hAnsi="Times New Roman" w:cs="Times New Roman"/>
          <w:sz w:val="24"/>
        </w:rPr>
        <w:t xml:space="preserve"> BORZAN (MEP).</w:t>
      </w:r>
    </w:p>
    <w:p w:rsidR="00FF06A0" w:rsidRPr="00A00E5D" w:rsidRDefault="00FF06A0" w:rsidP="00B06A19">
      <w:pPr>
        <w:spacing w:line="360" w:lineRule="auto"/>
        <w:rPr>
          <w:rFonts w:ascii="Times New Roman" w:hAnsi="Times New Roman" w:cs="Times New Roman"/>
          <w:sz w:val="24"/>
        </w:rPr>
      </w:pPr>
    </w:p>
    <w:p w:rsidR="00E10678" w:rsidRPr="00B12732" w:rsidRDefault="00E10678" w:rsidP="00B06A19">
      <w:pPr>
        <w:spacing w:line="360" w:lineRule="auto"/>
        <w:rPr>
          <w:rFonts w:ascii="Times New Roman" w:hAnsi="Times New Roman" w:cs="Times New Roman"/>
          <w:b/>
          <w:sz w:val="24"/>
          <w:lang w:val="fr-FR"/>
        </w:rPr>
      </w:pPr>
      <w:r w:rsidRPr="00B12732">
        <w:rPr>
          <w:rFonts w:ascii="Times New Roman" w:hAnsi="Times New Roman" w:cs="Times New Roman"/>
          <w:b/>
          <w:sz w:val="24"/>
          <w:lang w:val="fr-FR"/>
        </w:rPr>
        <w:t>6. Report on the Jean Monnet Dialogue</w:t>
      </w:r>
    </w:p>
    <w:p w:rsidR="00E10678" w:rsidRPr="00A00E5D" w:rsidRDefault="00E10678" w:rsidP="00B06A19">
      <w:pPr>
        <w:spacing w:line="360" w:lineRule="auto"/>
        <w:rPr>
          <w:rFonts w:ascii="Times New Roman" w:hAnsi="Times New Roman" w:cs="Times New Roman"/>
          <w:sz w:val="24"/>
        </w:rPr>
      </w:pPr>
      <w:r w:rsidRPr="00A00E5D">
        <w:rPr>
          <w:rFonts w:ascii="Times New Roman" w:hAnsi="Times New Roman" w:cs="Times New Roman"/>
          <w:sz w:val="24"/>
        </w:rPr>
        <w:t>Mr KUKAN and Mr FLECKENSTEIN addressed the participants.</w:t>
      </w:r>
    </w:p>
    <w:p w:rsidR="00E10678" w:rsidRPr="00A00E5D" w:rsidRDefault="00E10678" w:rsidP="00B06A19">
      <w:pPr>
        <w:spacing w:line="360" w:lineRule="auto"/>
        <w:rPr>
          <w:rFonts w:ascii="Times New Roman" w:hAnsi="Times New Roman" w:cs="Times New Roman"/>
          <w:sz w:val="24"/>
        </w:rPr>
      </w:pPr>
    </w:p>
    <w:p w:rsidR="00E10678" w:rsidRPr="00A00E5D" w:rsidRDefault="00E10678" w:rsidP="00B06A19">
      <w:pPr>
        <w:spacing w:line="360" w:lineRule="auto"/>
        <w:rPr>
          <w:rFonts w:ascii="Times New Roman" w:hAnsi="Times New Roman" w:cs="Times New Roman"/>
          <w:sz w:val="24"/>
        </w:rPr>
      </w:pPr>
      <w:r w:rsidRPr="00A00E5D">
        <w:rPr>
          <w:rFonts w:ascii="Times New Roman" w:hAnsi="Times New Roman" w:cs="Times New Roman"/>
          <w:sz w:val="24"/>
        </w:rPr>
        <w:lastRenderedPageBreak/>
        <w:t xml:space="preserve">Mr KUKAN informed about the activities in terms of the Jean Monnet Dialogue, which besides him includes MEPs VAJGL and FLECKENSTEIN in cooperation with </w:t>
      </w:r>
      <w:r w:rsidR="00232AE0">
        <w:rPr>
          <w:rFonts w:ascii="Times New Roman" w:hAnsi="Times New Roman" w:cs="Times New Roman"/>
          <w:sz w:val="24"/>
        </w:rPr>
        <w:t>Commissioner</w:t>
      </w:r>
      <w:r w:rsidR="00232AE0" w:rsidRPr="00A00E5D">
        <w:rPr>
          <w:rFonts w:ascii="Times New Roman" w:hAnsi="Times New Roman" w:cs="Times New Roman"/>
          <w:sz w:val="24"/>
        </w:rPr>
        <w:t xml:space="preserve"> </w:t>
      </w:r>
      <w:r w:rsidRPr="00A00E5D">
        <w:rPr>
          <w:rFonts w:ascii="Times New Roman" w:hAnsi="Times New Roman" w:cs="Times New Roman"/>
          <w:sz w:val="24"/>
        </w:rPr>
        <w:t xml:space="preserve">Hahn, and is aimed at facilitating the dialogue between political parties. The first round of the dialogue led to the adoption of the ethical code and results regarding the Rules of Procedure of the Assembly. </w:t>
      </w:r>
      <w:r w:rsidR="007853A0" w:rsidRPr="00A00E5D">
        <w:rPr>
          <w:rFonts w:ascii="Times New Roman" w:hAnsi="Times New Roman" w:cs="Times New Roman"/>
          <w:sz w:val="24"/>
        </w:rPr>
        <w:t>Mr KUKAN stated that preparations are made for the second round of negotiations on current topics.</w:t>
      </w:r>
      <w:r w:rsidR="007853A0" w:rsidRPr="00FD1D5B">
        <w:rPr>
          <w:rFonts w:ascii="Times New Roman" w:hAnsi="Times New Roman" w:cs="Times New Roman"/>
          <w:sz w:val="24"/>
        </w:rPr>
        <w:t xml:space="preserve"> </w:t>
      </w:r>
      <w:r w:rsidR="00232AE0" w:rsidRPr="00FD1D5B">
        <w:rPr>
          <w:rFonts w:ascii="Times New Roman" w:hAnsi="Times New Roman" w:cs="Times New Roman"/>
          <w:sz w:val="24"/>
        </w:rPr>
        <w:t>A proposal was made to improve the inclusion of small parties, namely those, which are part of the governing coalition</w:t>
      </w:r>
      <w:r w:rsidR="00682DB2" w:rsidRPr="00682DB2">
        <w:rPr>
          <w:rFonts w:ascii="Times New Roman" w:hAnsi="Times New Roman" w:cs="Times New Roman"/>
          <w:sz w:val="24"/>
        </w:rPr>
        <w:t>.</w:t>
      </w:r>
      <w:r w:rsidR="00682DB2" w:rsidRPr="00232AE0">
        <w:rPr>
          <w:rFonts w:ascii="Times New Roman" w:hAnsi="Times New Roman" w:cs="Times New Roman"/>
          <w:sz w:val="24"/>
        </w:rPr>
        <w:t xml:space="preserve"> </w:t>
      </w:r>
      <w:r w:rsidR="007853A0" w:rsidRPr="00A00E5D">
        <w:rPr>
          <w:rFonts w:ascii="Times New Roman" w:hAnsi="Times New Roman" w:cs="Times New Roman"/>
          <w:sz w:val="24"/>
        </w:rPr>
        <w:t xml:space="preserve">Mr FLECKENSTEIN noted that he hopes that the dialogue will continue to produce results in the future. </w:t>
      </w:r>
    </w:p>
    <w:p w:rsidR="007853A0" w:rsidRPr="00A00E5D" w:rsidRDefault="007853A0" w:rsidP="00B06A19">
      <w:pPr>
        <w:spacing w:line="360" w:lineRule="auto"/>
        <w:rPr>
          <w:rFonts w:ascii="Times New Roman" w:hAnsi="Times New Roman" w:cs="Times New Roman"/>
          <w:sz w:val="24"/>
        </w:rPr>
      </w:pPr>
    </w:p>
    <w:p w:rsidR="007853A0" w:rsidRPr="00A00E5D" w:rsidRDefault="002F1284" w:rsidP="00B06A19">
      <w:pPr>
        <w:spacing w:line="360" w:lineRule="auto"/>
        <w:rPr>
          <w:rFonts w:ascii="Times New Roman" w:hAnsi="Times New Roman" w:cs="Times New Roman"/>
          <w:b/>
          <w:sz w:val="24"/>
        </w:rPr>
      </w:pPr>
      <w:r>
        <w:rPr>
          <w:rFonts w:ascii="Times New Roman" w:hAnsi="Times New Roman" w:cs="Times New Roman"/>
          <w:b/>
          <w:sz w:val="24"/>
        </w:rPr>
        <w:t>7</w:t>
      </w:r>
      <w:r w:rsidR="007853A0" w:rsidRPr="00A00E5D">
        <w:rPr>
          <w:rFonts w:ascii="Times New Roman" w:hAnsi="Times New Roman" w:cs="Times New Roman"/>
          <w:b/>
          <w:sz w:val="24"/>
        </w:rPr>
        <w:t>. Situation of media</w:t>
      </w:r>
    </w:p>
    <w:p w:rsidR="007853A0" w:rsidRPr="00A00E5D" w:rsidRDefault="007853A0" w:rsidP="00B06A19">
      <w:pPr>
        <w:spacing w:line="360" w:lineRule="auto"/>
        <w:rPr>
          <w:rFonts w:ascii="Times New Roman" w:hAnsi="Times New Roman" w:cs="Times New Roman"/>
          <w:b/>
          <w:sz w:val="24"/>
        </w:rPr>
      </w:pPr>
    </w:p>
    <w:p w:rsidR="007853A0" w:rsidRPr="00A00E5D" w:rsidRDefault="007853A0" w:rsidP="00B06A19">
      <w:pPr>
        <w:spacing w:line="360" w:lineRule="auto"/>
        <w:rPr>
          <w:rFonts w:ascii="Times New Roman" w:hAnsi="Times New Roman" w:cs="Times New Roman"/>
          <w:sz w:val="24"/>
        </w:rPr>
      </w:pPr>
      <w:r w:rsidRPr="00A00E5D">
        <w:rPr>
          <w:rFonts w:ascii="Times New Roman" w:hAnsi="Times New Roman" w:cs="Times New Roman"/>
          <w:sz w:val="24"/>
        </w:rPr>
        <w:t xml:space="preserve">Ms LAZAREVSKA addressed the participants. </w:t>
      </w:r>
    </w:p>
    <w:p w:rsidR="007853A0" w:rsidRPr="00A00E5D" w:rsidRDefault="007853A0" w:rsidP="00B06A19">
      <w:pPr>
        <w:spacing w:line="360" w:lineRule="auto"/>
        <w:rPr>
          <w:rFonts w:ascii="Times New Roman" w:hAnsi="Times New Roman" w:cs="Times New Roman"/>
          <w:sz w:val="24"/>
        </w:rPr>
      </w:pPr>
    </w:p>
    <w:p w:rsidR="007853A0" w:rsidRPr="00A00E5D" w:rsidRDefault="007853A0" w:rsidP="00B06A19">
      <w:pPr>
        <w:spacing w:line="360" w:lineRule="auto"/>
        <w:rPr>
          <w:rFonts w:ascii="Times New Roman" w:hAnsi="Times New Roman" w:cs="Times New Roman"/>
          <w:sz w:val="24"/>
        </w:rPr>
      </w:pPr>
      <w:r w:rsidRPr="00A00E5D">
        <w:rPr>
          <w:rFonts w:ascii="Times New Roman" w:hAnsi="Times New Roman" w:cs="Times New Roman"/>
          <w:sz w:val="24"/>
        </w:rPr>
        <w:t>M</w:t>
      </w:r>
      <w:r w:rsidR="001F3804">
        <w:rPr>
          <w:rFonts w:ascii="Times New Roman" w:hAnsi="Times New Roman" w:cs="Times New Roman"/>
          <w:sz w:val="24"/>
        </w:rPr>
        <w:t>s</w:t>
      </w:r>
      <w:r w:rsidRPr="00A00E5D">
        <w:rPr>
          <w:rFonts w:ascii="Times New Roman" w:hAnsi="Times New Roman" w:cs="Times New Roman"/>
          <w:sz w:val="24"/>
        </w:rPr>
        <w:t xml:space="preserve"> LAZAREVSKA stated that the freedom of the media and the right to an independent, accurate and timely reporting are of key importance for building public opinion, raising public awareness and control of the work o</w:t>
      </w:r>
      <w:r w:rsidR="00A0158F" w:rsidRPr="00A00E5D">
        <w:rPr>
          <w:rFonts w:ascii="Times New Roman" w:hAnsi="Times New Roman" w:cs="Times New Roman"/>
          <w:sz w:val="24"/>
        </w:rPr>
        <w:t xml:space="preserve">f state and public office-holders. She noted that it is necessary to pave the way through regulations, but also to </w:t>
      </w:r>
      <w:r w:rsidR="002F1284">
        <w:rPr>
          <w:rFonts w:ascii="Times New Roman" w:hAnsi="Times New Roman" w:cs="Times New Roman"/>
          <w:sz w:val="24"/>
        </w:rPr>
        <w:t>allow media</w:t>
      </w:r>
      <w:r w:rsidR="00A0158F" w:rsidRPr="00A00E5D">
        <w:rPr>
          <w:rFonts w:ascii="Times New Roman" w:hAnsi="Times New Roman" w:cs="Times New Roman"/>
          <w:sz w:val="24"/>
        </w:rPr>
        <w:t xml:space="preserve"> to perform their jobs independently and professionally through developing democratic and ethnic principles. Ms LAZAREVSKA said that in conditions when there is a sincere desire for quality change of the situation, the process of the adoption is blocked because of unprincipled policy of the opposition, which is also responsible for the inexistence of independent public broadcasting service. </w:t>
      </w:r>
    </w:p>
    <w:p w:rsidR="00A0158F" w:rsidRPr="00A00E5D" w:rsidRDefault="00A0158F" w:rsidP="00B06A19">
      <w:pPr>
        <w:spacing w:line="360" w:lineRule="auto"/>
        <w:rPr>
          <w:rFonts w:ascii="Times New Roman" w:hAnsi="Times New Roman" w:cs="Times New Roman"/>
          <w:sz w:val="24"/>
        </w:rPr>
      </w:pPr>
    </w:p>
    <w:p w:rsidR="000E434F" w:rsidRDefault="00A0158F" w:rsidP="000E434F">
      <w:pPr>
        <w:spacing w:line="360" w:lineRule="auto"/>
        <w:rPr>
          <w:rFonts w:ascii="Times New Roman" w:hAnsi="Times New Roman" w:cs="Times New Roman"/>
          <w:sz w:val="24"/>
        </w:rPr>
      </w:pPr>
      <w:r w:rsidRPr="00A00E5D">
        <w:rPr>
          <w:rFonts w:ascii="Times New Roman" w:hAnsi="Times New Roman" w:cs="Times New Roman"/>
          <w:sz w:val="24"/>
        </w:rPr>
        <w:t>In the debate that followed it was stressed that the environment regarding freedom of the media has become more complex not only in Macedonia</w:t>
      </w:r>
      <w:r w:rsidR="000E434F">
        <w:rPr>
          <w:rFonts w:ascii="Times New Roman" w:hAnsi="Times New Roman" w:cs="Times New Roman"/>
          <w:sz w:val="24"/>
        </w:rPr>
        <w:t>,</w:t>
      </w:r>
      <w:r w:rsidRPr="00A00E5D">
        <w:rPr>
          <w:rFonts w:ascii="Times New Roman" w:hAnsi="Times New Roman" w:cs="Times New Roman"/>
          <w:sz w:val="24"/>
        </w:rPr>
        <w:t xml:space="preserve"> but globally, and it has become more important to be first </w:t>
      </w:r>
      <w:r w:rsidR="00BE0927">
        <w:rPr>
          <w:rFonts w:ascii="Times New Roman" w:hAnsi="Times New Roman" w:cs="Times New Roman"/>
          <w:sz w:val="24"/>
        </w:rPr>
        <w:t>than</w:t>
      </w:r>
      <w:r w:rsidRPr="00A00E5D">
        <w:rPr>
          <w:rFonts w:ascii="Times New Roman" w:hAnsi="Times New Roman" w:cs="Times New Roman"/>
          <w:sz w:val="24"/>
        </w:rPr>
        <w:t xml:space="preserve"> to be accurate. It was noted that some progress has been made</w:t>
      </w:r>
      <w:r w:rsidR="00A00E5D" w:rsidRPr="00A00E5D">
        <w:rPr>
          <w:rFonts w:ascii="Times New Roman" w:hAnsi="Times New Roman" w:cs="Times New Roman"/>
          <w:sz w:val="24"/>
        </w:rPr>
        <w:t xml:space="preserve">, but police activities regarding attacks on journalist are not serious enough. </w:t>
      </w:r>
      <w:r w:rsidR="000E434F" w:rsidRPr="00FD1D5B">
        <w:rPr>
          <w:rFonts w:ascii="Times New Roman" w:hAnsi="Times New Roman" w:cs="Times New Roman"/>
          <w:sz w:val="24"/>
        </w:rPr>
        <w:t>MEPs found that the situation of media was not satisfactory even in the regional context. It was agreed that strong independent institutions are crucial for ensuring freedom of expression.</w:t>
      </w:r>
      <w:r w:rsidR="000E434F" w:rsidRPr="000E434F">
        <w:rPr>
          <w:rFonts w:ascii="Times New Roman" w:hAnsi="Times New Roman" w:cs="Times New Roman"/>
          <w:sz w:val="24"/>
        </w:rPr>
        <w:t xml:space="preserve"> </w:t>
      </w:r>
    </w:p>
    <w:p w:rsidR="00DB7694" w:rsidRPr="000E434F" w:rsidRDefault="00DB7694" w:rsidP="000E434F">
      <w:pPr>
        <w:spacing w:line="360" w:lineRule="auto"/>
        <w:rPr>
          <w:rFonts w:ascii="Times New Roman" w:hAnsi="Times New Roman" w:cs="Times New Roman"/>
          <w:sz w:val="24"/>
        </w:rPr>
      </w:pPr>
    </w:p>
    <w:p w:rsidR="00A00E5D" w:rsidRPr="00A00E5D" w:rsidRDefault="00A00E5D" w:rsidP="00B06A19">
      <w:pPr>
        <w:spacing w:line="360" w:lineRule="auto"/>
        <w:rPr>
          <w:rFonts w:ascii="Times New Roman" w:hAnsi="Times New Roman" w:cs="Times New Roman"/>
          <w:sz w:val="24"/>
        </w:rPr>
      </w:pPr>
      <w:r w:rsidRPr="00A00E5D">
        <w:rPr>
          <w:rFonts w:ascii="Times New Roman" w:hAnsi="Times New Roman" w:cs="Times New Roman"/>
          <w:sz w:val="24"/>
        </w:rPr>
        <w:t xml:space="preserve">The following members took part in the debate: Mr HOWARTH (MEP), Ms PETIR (MEP). </w:t>
      </w:r>
    </w:p>
    <w:p w:rsidR="00A00E5D" w:rsidRPr="00A00E5D" w:rsidRDefault="00A00E5D" w:rsidP="00B06A19">
      <w:pPr>
        <w:spacing w:line="360" w:lineRule="auto"/>
        <w:rPr>
          <w:rFonts w:ascii="Times New Roman" w:hAnsi="Times New Roman" w:cs="Times New Roman"/>
          <w:sz w:val="24"/>
        </w:rPr>
      </w:pPr>
    </w:p>
    <w:p w:rsidR="00A00E5D" w:rsidRPr="00A00E5D" w:rsidRDefault="00A00E5D" w:rsidP="00B06A19">
      <w:pPr>
        <w:spacing w:line="360" w:lineRule="auto"/>
        <w:rPr>
          <w:rFonts w:ascii="Times New Roman" w:hAnsi="Times New Roman" w:cs="Times New Roman"/>
          <w:b/>
          <w:sz w:val="24"/>
        </w:rPr>
      </w:pPr>
      <w:r w:rsidRPr="00A00E5D">
        <w:rPr>
          <w:rFonts w:ascii="Times New Roman" w:hAnsi="Times New Roman" w:cs="Times New Roman"/>
          <w:b/>
          <w:sz w:val="24"/>
        </w:rPr>
        <w:lastRenderedPageBreak/>
        <w:t>8. Good-neighbourly relations and regional cooperation</w:t>
      </w:r>
      <w:r w:rsidRPr="00A00E5D">
        <w:rPr>
          <w:rFonts w:ascii="Times New Roman" w:hAnsi="Times New Roman" w:cs="Times New Roman"/>
          <w:b/>
          <w:sz w:val="24"/>
        </w:rPr>
        <w:cr/>
      </w:r>
    </w:p>
    <w:p w:rsidR="00A00E5D" w:rsidRPr="00A00E5D" w:rsidRDefault="00A00E5D" w:rsidP="00B06A19">
      <w:pPr>
        <w:spacing w:line="360" w:lineRule="auto"/>
        <w:rPr>
          <w:rFonts w:ascii="Times New Roman" w:hAnsi="Times New Roman" w:cs="Times New Roman"/>
          <w:sz w:val="24"/>
        </w:rPr>
      </w:pPr>
      <w:r w:rsidRPr="00A00E5D">
        <w:rPr>
          <w:rFonts w:ascii="Times New Roman" w:hAnsi="Times New Roman" w:cs="Times New Roman"/>
          <w:sz w:val="24"/>
        </w:rPr>
        <w:t xml:space="preserve">Mr Ejup ALIMI and Mr Dimitrios PAPADIMOULIS addressed the participants. </w:t>
      </w:r>
    </w:p>
    <w:p w:rsidR="00A00E5D" w:rsidRPr="00A00E5D" w:rsidRDefault="00A00E5D" w:rsidP="00B06A19">
      <w:pPr>
        <w:spacing w:line="360" w:lineRule="auto"/>
        <w:rPr>
          <w:rFonts w:ascii="Times New Roman" w:hAnsi="Times New Roman" w:cs="Times New Roman"/>
          <w:sz w:val="24"/>
        </w:rPr>
      </w:pPr>
    </w:p>
    <w:p w:rsidR="00A00E5D" w:rsidRDefault="00A00E5D" w:rsidP="00B06A19">
      <w:pPr>
        <w:spacing w:line="360" w:lineRule="auto"/>
        <w:rPr>
          <w:rFonts w:ascii="Times New Roman" w:hAnsi="Times New Roman" w:cs="Times New Roman"/>
          <w:sz w:val="24"/>
        </w:rPr>
      </w:pPr>
      <w:r w:rsidRPr="00A00E5D">
        <w:rPr>
          <w:rFonts w:ascii="Times New Roman" w:hAnsi="Times New Roman" w:cs="Times New Roman"/>
          <w:sz w:val="24"/>
        </w:rPr>
        <w:t>Mr ALIMI stated that the</w:t>
      </w:r>
      <w:r w:rsidR="00BA6B41">
        <w:rPr>
          <w:rFonts w:ascii="Times New Roman" w:hAnsi="Times New Roman" w:cs="Times New Roman"/>
          <w:sz w:val="24"/>
        </w:rPr>
        <w:t xml:space="preserve"> country</w:t>
      </w:r>
      <w:r w:rsidRPr="00A00E5D">
        <w:rPr>
          <w:rFonts w:ascii="Times New Roman" w:hAnsi="Times New Roman" w:cs="Times New Roman"/>
          <w:sz w:val="24"/>
        </w:rPr>
        <w:t xml:space="preserve"> is promoting a new approach towards it</w:t>
      </w:r>
      <w:r w:rsidR="00BE0927">
        <w:rPr>
          <w:rFonts w:ascii="Times New Roman" w:hAnsi="Times New Roman" w:cs="Times New Roman"/>
          <w:sz w:val="24"/>
        </w:rPr>
        <w:t>s</w:t>
      </w:r>
      <w:r w:rsidRPr="00A00E5D">
        <w:rPr>
          <w:rFonts w:ascii="Times New Roman" w:hAnsi="Times New Roman" w:cs="Times New Roman"/>
          <w:sz w:val="24"/>
        </w:rPr>
        <w:t xml:space="preserve"> neighbours in o</w:t>
      </w:r>
      <w:r>
        <w:rPr>
          <w:rFonts w:ascii="Times New Roman" w:hAnsi="Times New Roman" w:cs="Times New Roman"/>
          <w:sz w:val="24"/>
        </w:rPr>
        <w:t>rder to overc</w:t>
      </w:r>
      <w:r w:rsidR="00BA6B41">
        <w:rPr>
          <w:rFonts w:ascii="Times New Roman" w:hAnsi="Times New Roman" w:cs="Times New Roman"/>
          <w:sz w:val="24"/>
        </w:rPr>
        <w:t>o</w:t>
      </w:r>
      <w:r>
        <w:rPr>
          <w:rFonts w:ascii="Times New Roman" w:hAnsi="Times New Roman" w:cs="Times New Roman"/>
          <w:sz w:val="24"/>
        </w:rPr>
        <w:t>me long-standing issues by building friendly bilateral relations and promotion of cooperation in areas of substantial importance for the stability and sustainable development of the region, that is, increased connectivity in terms of transport, energy, youth mobility, protection of the environment, cross-border cooperation, fight against organised crime and corruption. He emphasised that the ratification of the two bilateral agreement</w:t>
      </w:r>
      <w:r w:rsidR="00BE0927">
        <w:rPr>
          <w:rFonts w:ascii="Times New Roman" w:hAnsi="Times New Roman" w:cs="Times New Roman"/>
          <w:sz w:val="24"/>
        </w:rPr>
        <w:t>s</w:t>
      </w:r>
      <w:r>
        <w:rPr>
          <w:rFonts w:ascii="Times New Roman" w:hAnsi="Times New Roman" w:cs="Times New Roman"/>
          <w:sz w:val="24"/>
        </w:rPr>
        <w:t xml:space="preserve"> with Bulgaria and Greece showed courage, leadership, diplomacy a</w:t>
      </w:r>
      <w:r w:rsidR="000A1B00">
        <w:rPr>
          <w:rFonts w:ascii="Times New Roman" w:hAnsi="Times New Roman" w:cs="Times New Roman"/>
          <w:sz w:val="24"/>
        </w:rPr>
        <w:t>nd sincere intentions and demonstrated</w:t>
      </w:r>
      <w:r>
        <w:rPr>
          <w:rFonts w:ascii="Times New Roman" w:hAnsi="Times New Roman" w:cs="Times New Roman"/>
          <w:sz w:val="24"/>
        </w:rPr>
        <w:t xml:space="preserve"> that open issues can be </w:t>
      </w:r>
      <w:r w:rsidR="00BE0927">
        <w:rPr>
          <w:rFonts w:ascii="Times New Roman" w:hAnsi="Times New Roman" w:cs="Times New Roman"/>
          <w:sz w:val="24"/>
        </w:rPr>
        <w:t>re</w:t>
      </w:r>
      <w:r>
        <w:rPr>
          <w:rFonts w:ascii="Times New Roman" w:hAnsi="Times New Roman" w:cs="Times New Roman"/>
          <w:sz w:val="24"/>
        </w:rPr>
        <w:t xml:space="preserve">solved with dialogue and open approach. Mr ALIMI thanked the international community and MEPs for their support and underlined that regional cooperation is a key prerequisite for successful integration in the European Union and NATO. </w:t>
      </w:r>
    </w:p>
    <w:p w:rsidR="00A00E5D" w:rsidRDefault="00A00E5D" w:rsidP="00B06A19">
      <w:pPr>
        <w:spacing w:line="360" w:lineRule="auto"/>
        <w:rPr>
          <w:rFonts w:ascii="Times New Roman" w:hAnsi="Times New Roman" w:cs="Times New Roman"/>
          <w:sz w:val="24"/>
        </w:rPr>
      </w:pPr>
    </w:p>
    <w:p w:rsidR="00BA6B41" w:rsidRPr="00BA6B41" w:rsidRDefault="00A00E5D" w:rsidP="00BA6B41">
      <w:pPr>
        <w:spacing w:line="360" w:lineRule="auto"/>
        <w:rPr>
          <w:rFonts w:ascii="Times New Roman" w:hAnsi="Times New Roman" w:cs="Times New Roman"/>
          <w:sz w:val="24"/>
        </w:rPr>
      </w:pPr>
      <w:r>
        <w:rPr>
          <w:rFonts w:ascii="Times New Roman" w:hAnsi="Times New Roman" w:cs="Times New Roman"/>
          <w:sz w:val="24"/>
        </w:rPr>
        <w:t xml:space="preserve">Mr </w:t>
      </w:r>
      <w:r w:rsidRPr="00A00E5D">
        <w:rPr>
          <w:rFonts w:ascii="Times New Roman" w:hAnsi="Times New Roman" w:cs="Times New Roman"/>
          <w:sz w:val="24"/>
        </w:rPr>
        <w:t>PAPADIMOULIS</w:t>
      </w:r>
      <w:r>
        <w:rPr>
          <w:rFonts w:ascii="Times New Roman" w:hAnsi="Times New Roman" w:cs="Times New Roman"/>
          <w:sz w:val="24"/>
        </w:rPr>
        <w:t xml:space="preserve"> stated that good-neighbourly relations and regional cooperation are one of the criteria for joining the European Union. He </w:t>
      </w:r>
      <w:r w:rsidR="00F66290">
        <w:rPr>
          <w:rFonts w:ascii="Times New Roman" w:hAnsi="Times New Roman" w:cs="Times New Roman"/>
          <w:sz w:val="24"/>
        </w:rPr>
        <w:t xml:space="preserve">assessed that after the signing of the Prespa Agreement, bilateral relations have been raised to a higher, more positive level, a new dynamics is introduced to the relations and there is a new political approach based on dialogue and mutual trust and respect that affects the whole region. </w:t>
      </w:r>
      <w:r w:rsidR="00BA6B41">
        <w:rPr>
          <w:rFonts w:ascii="Times New Roman" w:hAnsi="Times New Roman" w:cs="Times New Roman"/>
          <w:sz w:val="24"/>
        </w:rPr>
        <w:t xml:space="preserve">EP Vice-President </w:t>
      </w:r>
      <w:r w:rsidR="00F66290" w:rsidRPr="00A00E5D">
        <w:rPr>
          <w:rFonts w:ascii="Times New Roman" w:hAnsi="Times New Roman" w:cs="Times New Roman"/>
          <w:sz w:val="24"/>
        </w:rPr>
        <w:t>PAPADIMOULIS</w:t>
      </w:r>
      <w:r w:rsidR="00F66290">
        <w:rPr>
          <w:rFonts w:ascii="Times New Roman" w:hAnsi="Times New Roman" w:cs="Times New Roman"/>
          <w:sz w:val="24"/>
        </w:rPr>
        <w:t xml:space="preserve"> </w:t>
      </w:r>
      <w:r w:rsidR="00BA6B41" w:rsidRPr="00BA6B41">
        <w:rPr>
          <w:rFonts w:ascii="Times New Roman" w:hAnsi="Times New Roman" w:cs="Times New Roman"/>
          <w:sz w:val="24"/>
        </w:rPr>
        <w:t>underlined that Balkans needed to show a positive example based on cooperation, reconciliation and regional growth and assured that the EP was ready to help the country and its citizens in this process.</w:t>
      </w:r>
      <w:r w:rsidR="00DB7694">
        <w:rPr>
          <w:rFonts w:ascii="Times New Roman" w:hAnsi="Times New Roman" w:cs="Times New Roman"/>
          <w:sz w:val="24"/>
        </w:rPr>
        <w:t xml:space="preserve"> </w:t>
      </w:r>
      <w:r w:rsidR="00CD7014">
        <w:rPr>
          <w:rFonts w:ascii="Times New Roman" w:hAnsi="Times New Roman" w:cs="Times New Roman"/>
          <w:sz w:val="24"/>
        </w:rPr>
        <w:t>EU</w:t>
      </w:r>
      <w:r w:rsidR="00BA6B41" w:rsidRPr="00BA6B41">
        <w:rPr>
          <w:rFonts w:ascii="Times New Roman" w:hAnsi="Times New Roman" w:cs="Times New Roman"/>
          <w:sz w:val="24"/>
        </w:rPr>
        <w:t xml:space="preserve">-MK </w:t>
      </w:r>
      <w:r w:rsidR="00CD7014">
        <w:rPr>
          <w:rFonts w:ascii="Times New Roman" w:hAnsi="Times New Roman" w:cs="Times New Roman"/>
          <w:sz w:val="24"/>
        </w:rPr>
        <w:t>Co-</w:t>
      </w:r>
      <w:r w:rsidR="00BA6B41" w:rsidRPr="00BA6B41">
        <w:rPr>
          <w:rFonts w:ascii="Times New Roman" w:hAnsi="Times New Roman" w:cs="Times New Roman"/>
          <w:sz w:val="24"/>
        </w:rPr>
        <w:t>Chair PETERLE</w:t>
      </w:r>
      <w:r w:rsidR="00EF2678">
        <w:rPr>
          <w:rFonts w:ascii="Times New Roman" w:hAnsi="Times New Roman" w:cs="Times New Roman"/>
          <w:sz w:val="24"/>
          <w:lang w:val="mk-MK"/>
        </w:rPr>
        <w:t xml:space="preserve"> </w:t>
      </w:r>
      <w:r w:rsidR="00BA6B41" w:rsidRPr="00BA6B41">
        <w:rPr>
          <w:rFonts w:ascii="Times New Roman" w:hAnsi="Times New Roman" w:cs="Times New Roman"/>
          <w:sz w:val="24"/>
        </w:rPr>
        <w:t xml:space="preserve">reiterated that good neighbourly relations were essential for the spirit of the EU. </w:t>
      </w:r>
      <w:bookmarkStart w:id="0" w:name="_GoBack"/>
      <w:bookmarkEnd w:id="0"/>
    </w:p>
    <w:p w:rsidR="00A00E5D" w:rsidRDefault="00A00E5D" w:rsidP="00B06A19">
      <w:pPr>
        <w:spacing w:line="360" w:lineRule="auto"/>
        <w:rPr>
          <w:rFonts w:ascii="Times New Roman" w:hAnsi="Times New Roman" w:cs="Times New Roman"/>
          <w:sz w:val="24"/>
        </w:rPr>
      </w:pPr>
    </w:p>
    <w:p w:rsidR="00F66290" w:rsidRDefault="00F66290" w:rsidP="00B06A19">
      <w:pPr>
        <w:spacing w:line="360" w:lineRule="auto"/>
        <w:rPr>
          <w:rFonts w:ascii="Times New Roman" w:hAnsi="Times New Roman" w:cs="Times New Roman"/>
          <w:sz w:val="24"/>
        </w:rPr>
      </w:pPr>
    </w:p>
    <w:p w:rsidR="00F66290" w:rsidRDefault="00F66290" w:rsidP="00B06A19">
      <w:pPr>
        <w:spacing w:line="360" w:lineRule="auto"/>
        <w:rPr>
          <w:rFonts w:ascii="Times New Roman" w:hAnsi="Times New Roman" w:cs="Times New Roman"/>
          <w:b/>
          <w:sz w:val="24"/>
        </w:rPr>
      </w:pPr>
      <w:r w:rsidRPr="00F66290">
        <w:rPr>
          <w:rFonts w:ascii="Times New Roman" w:hAnsi="Times New Roman" w:cs="Times New Roman"/>
          <w:b/>
          <w:sz w:val="24"/>
        </w:rPr>
        <w:t>9. Adoption of the recommendations</w:t>
      </w:r>
      <w:r w:rsidRPr="00F66290">
        <w:rPr>
          <w:rFonts w:ascii="Times New Roman" w:hAnsi="Times New Roman" w:cs="Times New Roman"/>
          <w:b/>
          <w:sz w:val="24"/>
        </w:rPr>
        <w:cr/>
      </w:r>
    </w:p>
    <w:p w:rsidR="00F66290" w:rsidRDefault="00F66290" w:rsidP="00F66290">
      <w:pPr>
        <w:spacing w:line="360" w:lineRule="auto"/>
        <w:rPr>
          <w:rFonts w:ascii="Times New Roman" w:hAnsi="Times New Roman" w:cs="Times New Roman"/>
          <w:sz w:val="24"/>
        </w:rPr>
      </w:pPr>
      <w:r w:rsidRPr="00F66290">
        <w:rPr>
          <w:rFonts w:ascii="Times New Roman" w:hAnsi="Times New Roman" w:cs="Times New Roman"/>
          <w:sz w:val="24"/>
        </w:rPr>
        <w:t>The recommendations of the 1</w:t>
      </w:r>
      <w:r>
        <w:rPr>
          <w:rFonts w:ascii="Times New Roman" w:hAnsi="Times New Roman" w:cs="Times New Roman"/>
          <w:sz w:val="24"/>
        </w:rPr>
        <w:t>5</w:t>
      </w:r>
      <w:r w:rsidRPr="000B1003">
        <w:rPr>
          <w:rFonts w:ascii="Times New Roman" w:hAnsi="Times New Roman" w:cs="Times New Roman"/>
          <w:sz w:val="24"/>
        </w:rPr>
        <w:t>th</w:t>
      </w:r>
      <w:r>
        <w:rPr>
          <w:rFonts w:ascii="Times New Roman" w:hAnsi="Times New Roman" w:cs="Times New Roman"/>
          <w:sz w:val="24"/>
        </w:rPr>
        <w:t xml:space="preserve"> </w:t>
      </w:r>
      <w:r w:rsidR="00BA6B41">
        <w:rPr>
          <w:rFonts w:ascii="Times New Roman" w:hAnsi="Times New Roman" w:cs="Times New Roman"/>
          <w:sz w:val="24"/>
        </w:rPr>
        <w:t>EU-MK</w:t>
      </w:r>
      <w:r w:rsidR="00BA6B41" w:rsidRPr="00F66290">
        <w:rPr>
          <w:rFonts w:ascii="Times New Roman" w:hAnsi="Times New Roman" w:cs="Times New Roman"/>
          <w:sz w:val="24"/>
        </w:rPr>
        <w:t xml:space="preserve"> </w:t>
      </w:r>
      <w:r>
        <w:rPr>
          <w:rFonts w:ascii="Times New Roman" w:hAnsi="Times New Roman" w:cs="Times New Roman"/>
          <w:sz w:val="24"/>
        </w:rPr>
        <w:t xml:space="preserve">JPC </w:t>
      </w:r>
      <w:r w:rsidRPr="00F66290">
        <w:rPr>
          <w:rFonts w:ascii="Times New Roman" w:hAnsi="Times New Roman" w:cs="Times New Roman"/>
          <w:sz w:val="24"/>
        </w:rPr>
        <w:t>meeting were adopted.</w:t>
      </w:r>
    </w:p>
    <w:p w:rsidR="00F66290" w:rsidRDefault="00F66290" w:rsidP="00F66290">
      <w:pPr>
        <w:spacing w:line="360" w:lineRule="auto"/>
        <w:rPr>
          <w:rFonts w:ascii="Times New Roman" w:hAnsi="Times New Roman" w:cs="Times New Roman"/>
          <w:sz w:val="24"/>
        </w:rPr>
      </w:pPr>
    </w:p>
    <w:p w:rsidR="00F66290" w:rsidRDefault="00F66290" w:rsidP="00F66290">
      <w:pPr>
        <w:spacing w:line="360" w:lineRule="auto"/>
      </w:pPr>
      <w:r w:rsidRPr="00F66290">
        <w:rPr>
          <w:rFonts w:ascii="Times New Roman" w:hAnsi="Times New Roman" w:cs="Times New Roman"/>
          <w:b/>
          <w:sz w:val="24"/>
        </w:rPr>
        <w:lastRenderedPageBreak/>
        <w:t>10. Any other business</w:t>
      </w:r>
      <w:r w:rsidRPr="00F66290">
        <w:rPr>
          <w:rFonts w:ascii="Times New Roman" w:hAnsi="Times New Roman" w:cs="Times New Roman"/>
          <w:b/>
          <w:sz w:val="24"/>
        </w:rPr>
        <w:cr/>
      </w:r>
      <w:r w:rsidRPr="00F66290">
        <w:t xml:space="preserve"> </w:t>
      </w:r>
    </w:p>
    <w:p w:rsidR="00F66290" w:rsidRDefault="00F66290" w:rsidP="00F66290">
      <w:pPr>
        <w:spacing w:line="360" w:lineRule="auto"/>
        <w:rPr>
          <w:rFonts w:ascii="Times New Roman" w:hAnsi="Times New Roman" w:cs="Times New Roman"/>
          <w:sz w:val="24"/>
        </w:rPr>
      </w:pPr>
      <w:r w:rsidRPr="00F66290">
        <w:rPr>
          <w:rFonts w:ascii="Times New Roman" w:hAnsi="Times New Roman" w:cs="Times New Roman"/>
          <w:sz w:val="24"/>
        </w:rPr>
        <w:t>There was no other business.</w:t>
      </w:r>
    </w:p>
    <w:p w:rsidR="00F66290" w:rsidRPr="00F66290" w:rsidRDefault="00F66290" w:rsidP="00F66290">
      <w:pPr>
        <w:spacing w:line="360" w:lineRule="auto"/>
        <w:rPr>
          <w:rFonts w:ascii="Times New Roman" w:hAnsi="Times New Roman" w:cs="Times New Roman"/>
          <w:sz w:val="24"/>
        </w:rPr>
      </w:pPr>
    </w:p>
    <w:p w:rsidR="00F66290" w:rsidRDefault="00F66290" w:rsidP="00F66290">
      <w:pPr>
        <w:spacing w:line="360" w:lineRule="auto"/>
        <w:rPr>
          <w:rFonts w:ascii="Times New Roman" w:hAnsi="Times New Roman" w:cs="Times New Roman"/>
          <w:b/>
          <w:sz w:val="24"/>
        </w:rPr>
      </w:pPr>
      <w:r w:rsidRPr="00F66290">
        <w:rPr>
          <w:rFonts w:ascii="Times New Roman" w:hAnsi="Times New Roman" w:cs="Times New Roman"/>
          <w:b/>
          <w:sz w:val="24"/>
        </w:rPr>
        <w:t>11. Date and place of the next JPC meeting</w:t>
      </w:r>
    </w:p>
    <w:p w:rsidR="00F66290" w:rsidRPr="00F66290" w:rsidRDefault="00F66290" w:rsidP="00F66290">
      <w:pPr>
        <w:spacing w:line="360" w:lineRule="auto"/>
        <w:rPr>
          <w:rFonts w:ascii="Times New Roman" w:hAnsi="Times New Roman" w:cs="Times New Roman"/>
          <w:b/>
          <w:sz w:val="24"/>
        </w:rPr>
      </w:pPr>
    </w:p>
    <w:p w:rsidR="00F66290" w:rsidRDefault="00F66290" w:rsidP="00F66290">
      <w:pPr>
        <w:spacing w:line="360" w:lineRule="auto"/>
        <w:rPr>
          <w:rFonts w:ascii="Times New Roman" w:hAnsi="Times New Roman" w:cs="Times New Roman"/>
          <w:sz w:val="24"/>
        </w:rPr>
      </w:pPr>
      <w:r w:rsidRPr="00F66290">
        <w:rPr>
          <w:rFonts w:ascii="Times New Roman" w:hAnsi="Times New Roman" w:cs="Times New Roman"/>
          <w:sz w:val="24"/>
        </w:rPr>
        <w:t xml:space="preserve">It was proposed to hold the next Joint Parliamentary Committee meeting </w:t>
      </w:r>
      <w:r>
        <w:rPr>
          <w:rFonts w:ascii="Times New Roman" w:hAnsi="Times New Roman" w:cs="Times New Roman"/>
          <w:sz w:val="24"/>
        </w:rPr>
        <w:t xml:space="preserve">at a term that shall be determined additionally. </w:t>
      </w:r>
    </w:p>
    <w:p w:rsidR="00F66290" w:rsidRPr="00F66290" w:rsidRDefault="00F66290" w:rsidP="00F66290">
      <w:pPr>
        <w:spacing w:line="360" w:lineRule="auto"/>
        <w:rPr>
          <w:rFonts w:ascii="Times New Roman" w:hAnsi="Times New Roman" w:cs="Times New Roman"/>
          <w:sz w:val="24"/>
        </w:rPr>
      </w:pPr>
    </w:p>
    <w:p w:rsidR="00327BA1" w:rsidRDefault="00F66290" w:rsidP="008033BF">
      <w:pPr>
        <w:spacing w:line="360" w:lineRule="auto"/>
        <w:rPr>
          <w:rFonts w:ascii="Times New Roman" w:hAnsi="Times New Roman" w:cs="Times New Roman"/>
          <w:sz w:val="24"/>
        </w:rPr>
      </w:pPr>
      <w:r w:rsidRPr="00F66290">
        <w:rPr>
          <w:rFonts w:ascii="Times New Roman" w:hAnsi="Times New Roman" w:cs="Times New Roman"/>
          <w:sz w:val="24"/>
        </w:rPr>
        <w:t>The meeting was ended at 11:</w:t>
      </w:r>
      <w:r>
        <w:rPr>
          <w:rFonts w:ascii="Times New Roman" w:hAnsi="Times New Roman" w:cs="Times New Roman"/>
          <w:sz w:val="24"/>
        </w:rPr>
        <w:t>00</w:t>
      </w:r>
      <w:r w:rsidRPr="00F66290">
        <w:rPr>
          <w:rFonts w:ascii="Times New Roman" w:hAnsi="Times New Roman" w:cs="Times New Roman"/>
          <w:sz w:val="24"/>
        </w:rPr>
        <w:t>.</w:t>
      </w: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Pr="00FF6BED" w:rsidRDefault="00FF6BED" w:rsidP="00FF6BED">
      <w:pPr>
        <w:rPr>
          <w:rFonts w:ascii="Times New Roman" w:hAnsi="Times New Roman" w:cs="Times New Roman"/>
          <w:sz w:val="24"/>
        </w:rPr>
      </w:pPr>
    </w:p>
    <w:p w:rsidR="00FF6BED" w:rsidRDefault="00FF6BED" w:rsidP="00FF6BED">
      <w:pPr>
        <w:rPr>
          <w:rFonts w:ascii="Times New Roman" w:hAnsi="Times New Roman" w:cs="Times New Roman"/>
          <w:sz w:val="24"/>
        </w:rPr>
      </w:pPr>
    </w:p>
    <w:p w:rsidR="00FF6BED" w:rsidRDefault="00FF6BED" w:rsidP="00FF6BED">
      <w:pPr>
        <w:rPr>
          <w:rFonts w:ascii="Times New Roman" w:hAnsi="Times New Roman" w:cs="Times New Roman"/>
          <w:sz w:val="24"/>
        </w:rPr>
      </w:pPr>
    </w:p>
    <w:p w:rsidR="00F66290" w:rsidRPr="00FF6BED" w:rsidRDefault="00FF6BED" w:rsidP="00FF6BED">
      <w:pPr>
        <w:tabs>
          <w:tab w:val="left" w:pos="2780"/>
        </w:tabs>
        <w:rPr>
          <w:rFonts w:ascii="Times New Roman" w:hAnsi="Times New Roman" w:cs="Times New Roman"/>
          <w:sz w:val="24"/>
        </w:rPr>
      </w:pPr>
      <w:r>
        <w:rPr>
          <w:rFonts w:ascii="Times New Roman" w:hAnsi="Times New Roman" w:cs="Times New Roman"/>
          <w:sz w:val="24"/>
        </w:rPr>
        <w:tab/>
      </w:r>
    </w:p>
    <w:sectPr w:rsidR="00F66290" w:rsidRPr="00FF6BED" w:rsidSect="001C1510">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3F6" w:rsidRDefault="00F753F6" w:rsidP="00FF6BED">
      <w:r>
        <w:separator/>
      </w:r>
    </w:p>
  </w:endnote>
  <w:endnote w:type="continuationSeparator" w:id="0">
    <w:p w:rsidR="00F753F6" w:rsidRDefault="00F753F6" w:rsidP="00FF6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435106"/>
      <w:docPartObj>
        <w:docPartGallery w:val="Page Numbers (Bottom of Page)"/>
        <w:docPartUnique/>
      </w:docPartObj>
    </w:sdtPr>
    <w:sdtEndPr>
      <w:rPr>
        <w:rFonts w:ascii="Times New Roman" w:hAnsi="Times New Roman" w:cs="Times New Roman"/>
        <w:noProof/>
      </w:rPr>
    </w:sdtEndPr>
    <w:sdtContent>
      <w:p w:rsidR="00FF6BED" w:rsidRPr="00FF6BED" w:rsidRDefault="00276C33">
        <w:pPr>
          <w:pStyle w:val="Footer"/>
          <w:jc w:val="center"/>
          <w:rPr>
            <w:rFonts w:ascii="Times New Roman" w:hAnsi="Times New Roman" w:cs="Times New Roman"/>
          </w:rPr>
        </w:pPr>
        <w:r w:rsidRPr="00FF6BED">
          <w:rPr>
            <w:rFonts w:ascii="Times New Roman" w:hAnsi="Times New Roman" w:cs="Times New Roman"/>
          </w:rPr>
          <w:fldChar w:fldCharType="begin"/>
        </w:r>
        <w:r w:rsidR="00FF6BED" w:rsidRPr="00FF6BED">
          <w:rPr>
            <w:rFonts w:ascii="Times New Roman" w:hAnsi="Times New Roman" w:cs="Times New Roman"/>
          </w:rPr>
          <w:instrText xml:space="preserve"> PAGE   \* MERGEFORMAT </w:instrText>
        </w:r>
        <w:r w:rsidRPr="00FF6BED">
          <w:rPr>
            <w:rFonts w:ascii="Times New Roman" w:hAnsi="Times New Roman" w:cs="Times New Roman"/>
          </w:rPr>
          <w:fldChar w:fldCharType="separate"/>
        </w:r>
        <w:r w:rsidR="00CD7014">
          <w:rPr>
            <w:rFonts w:ascii="Times New Roman" w:hAnsi="Times New Roman" w:cs="Times New Roman"/>
            <w:noProof/>
          </w:rPr>
          <w:t>11</w:t>
        </w:r>
        <w:r w:rsidRPr="00FF6BED">
          <w:rPr>
            <w:rFonts w:ascii="Times New Roman" w:hAnsi="Times New Roman" w:cs="Times New Roman"/>
            <w:noProof/>
          </w:rPr>
          <w:fldChar w:fldCharType="end"/>
        </w:r>
        <w:r w:rsidR="00FF6BED" w:rsidRPr="00FF6BED">
          <w:rPr>
            <w:rFonts w:ascii="Times New Roman" w:hAnsi="Times New Roman" w:cs="Times New Roman"/>
            <w:noProof/>
          </w:rPr>
          <w:t>/11</w:t>
        </w:r>
      </w:p>
    </w:sdtContent>
  </w:sdt>
  <w:p w:rsidR="00FF6BED" w:rsidRDefault="00FF6B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3F6" w:rsidRDefault="00F753F6" w:rsidP="00FF6BED">
      <w:r>
        <w:separator/>
      </w:r>
    </w:p>
  </w:footnote>
  <w:footnote w:type="continuationSeparator" w:id="0">
    <w:p w:rsidR="00F753F6" w:rsidRDefault="00F753F6" w:rsidP="00FF6B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955"/>
    <w:rsid w:val="000052C4"/>
    <w:rsid w:val="00090DD7"/>
    <w:rsid w:val="000A1B00"/>
    <w:rsid w:val="000A4197"/>
    <w:rsid w:val="000B1003"/>
    <w:rsid w:val="000E434F"/>
    <w:rsid w:val="000E4DAB"/>
    <w:rsid w:val="000F20E7"/>
    <w:rsid w:val="00110CD9"/>
    <w:rsid w:val="00120D31"/>
    <w:rsid w:val="00155AB8"/>
    <w:rsid w:val="00180DD1"/>
    <w:rsid w:val="001827F8"/>
    <w:rsid w:val="001C1510"/>
    <w:rsid w:val="001D1948"/>
    <w:rsid w:val="001F3804"/>
    <w:rsid w:val="00220BA3"/>
    <w:rsid w:val="00232AE0"/>
    <w:rsid w:val="002561BF"/>
    <w:rsid w:val="00276C33"/>
    <w:rsid w:val="002B368B"/>
    <w:rsid w:val="002F1284"/>
    <w:rsid w:val="003157FD"/>
    <w:rsid w:val="00317CBF"/>
    <w:rsid w:val="003273E7"/>
    <w:rsid w:val="00327BA1"/>
    <w:rsid w:val="0035785B"/>
    <w:rsid w:val="003A0FF8"/>
    <w:rsid w:val="003E2F7D"/>
    <w:rsid w:val="003E48AB"/>
    <w:rsid w:val="00402938"/>
    <w:rsid w:val="00433E64"/>
    <w:rsid w:val="00466A40"/>
    <w:rsid w:val="004A5071"/>
    <w:rsid w:val="0055702B"/>
    <w:rsid w:val="00571206"/>
    <w:rsid w:val="00575F3A"/>
    <w:rsid w:val="005775E1"/>
    <w:rsid w:val="005A0D03"/>
    <w:rsid w:val="005B6BC5"/>
    <w:rsid w:val="00602A92"/>
    <w:rsid w:val="00605B2A"/>
    <w:rsid w:val="00652B61"/>
    <w:rsid w:val="006623EF"/>
    <w:rsid w:val="0067061F"/>
    <w:rsid w:val="00682DB2"/>
    <w:rsid w:val="006B237F"/>
    <w:rsid w:val="006C3B8E"/>
    <w:rsid w:val="006C6EE2"/>
    <w:rsid w:val="007141E2"/>
    <w:rsid w:val="00735B7B"/>
    <w:rsid w:val="00755CDD"/>
    <w:rsid w:val="00776728"/>
    <w:rsid w:val="007853A0"/>
    <w:rsid w:val="007976B3"/>
    <w:rsid w:val="007A26C7"/>
    <w:rsid w:val="007E4405"/>
    <w:rsid w:val="007F25A5"/>
    <w:rsid w:val="008033BF"/>
    <w:rsid w:val="008139C0"/>
    <w:rsid w:val="00827E31"/>
    <w:rsid w:val="00835627"/>
    <w:rsid w:val="00884091"/>
    <w:rsid w:val="008D2930"/>
    <w:rsid w:val="008F10B1"/>
    <w:rsid w:val="0090400D"/>
    <w:rsid w:val="009136E3"/>
    <w:rsid w:val="00931CC8"/>
    <w:rsid w:val="00943533"/>
    <w:rsid w:val="00956DCE"/>
    <w:rsid w:val="00973C42"/>
    <w:rsid w:val="00974375"/>
    <w:rsid w:val="009E426A"/>
    <w:rsid w:val="00A00E5D"/>
    <w:rsid w:val="00A0158F"/>
    <w:rsid w:val="00A355FB"/>
    <w:rsid w:val="00A42F5D"/>
    <w:rsid w:val="00A47B05"/>
    <w:rsid w:val="00A57955"/>
    <w:rsid w:val="00A82567"/>
    <w:rsid w:val="00AB0676"/>
    <w:rsid w:val="00AE57AF"/>
    <w:rsid w:val="00B0056C"/>
    <w:rsid w:val="00B047A9"/>
    <w:rsid w:val="00B06A19"/>
    <w:rsid w:val="00B12732"/>
    <w:rsid w:val="00B25EA8"/>
    <w:rsid w:val="00B30D43"/>
    <w:rsid w:val="00B979D2"/>
    <w:rsid w:val="00BA6B41"/>
    <w:rsid w:val="00BB287A"/>
    <w:rsid w:val="00BB35C4"/>
    <w:rsid w:val="00BD4F3F"/>
    <w:rsid w:val="00BE0927"/>
    <w:rsid w:val="00C030DA"/>
    <w:rsid w:val="00C3491E"/>
    <w:rsid w:val="00C41E8C"/>
    <w:rsid w:val="00C707FB"/>
    <w:rsid w:val="00C73F42"/>
    <w:rsid w:val="00CD7014"/>
    <w:rsid w:val="00CF2230"/>
    <w:rsid w:val="00D24C28"/>
    <w:rsid w:val="00D4521A"/>
    <w:rsid w:val="00D9178C"/>
    <w:rsid w:val="00DB7694"/>
    <w:rsid w:val="00DE06DE"/>
    <w:rsid w:val="00E10678"/>
    <w:rsid w:val="00E53DCD"/>
    <w:rsid w:val="00E60677"/>
    <w:rsid w:val="00E72B18"/>
    <w:rsid w:val="00EE4DFC"/>
    <w:rsid w:val="00EE6187"/>
    <w:rsid w:val="00EF2678"/>
    <w:rsid w:val="00F22D3B"/>
    <w:rsid w:val="00F66290"/>
    <w:rsid w:val="00F753F6"/>
    <w:rsid w:val="00FB6F22"/>
    <w:rsid w:val="00FD1D5B"/>
    <w:rsid w:val="00FF06A0"/>
    <w:rsid w:val="00FF6BE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D5BAC01"/>
  <w15:docId w15:val="{9B5A891D-A0F2-42BB-BEE6-D25EF5CB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02B"/>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BED"/>
    <w:pPr>
      <w:tabs>
        <w:tab w:val="center" w:pos="4680"/>
        <w:tab w:val="right" w:pos="9360"/>
      </w:tabs>
    </w:pPr>
  </w:style>
  <w:style w:type="character" w:customStyle="1" w:styleId="HeaderChar">
    <w:name w:val="Header Char"/>
    <w:basedOn w:val="DefaultParagraphFont"/>
    <w:link w:val="Header"/>
    <w:uiPriority w:val="99"/>
    <w:rsid w:val="00FF6BED"/>
    <w:rPr>
      <w:lang w:val="en-GB"/>
    </w:rPr>
  </w:style>
  <w:style w:type="paragraph" w:styleId="Footer">
    <w:name w:val="footer"/>
    <w:basedOn w:val="Normal"/>
    <w:link w:val="FooterChar"/>
    <w:uiPriority w:val="99"/>
    <w:unhideWhenUsed/>
    <w:rsid w:val="00FF6BED"/>
    <w:pPr>
      <w:tabs>
        <w:tab w:val="center" w:pos="4680"/>
        <w:tab w:val="right" w:pos="9360"/>
      </w:tabs>
    </w:pPr>
  </w:style>
  <w:style w:type="character" w:customStyle="1" w:styleId="FooterChar">
    <w:name w:val="Footer Char"/>
    <w:basedOn w:val="DefaultParagraphFont"/>
    <w:link w:val="Footer"/>
    <w:uiPriority w:val="99"/>
    <w:rsid w:val="00FF6BED"/>
    <w:rPr>
      <w:lang w:val="en-GB"/>
    </w:rPr>
  </w:style>
  <w:style w:type="character" w:styleId="CommentReference">
    <w:name w:val="annotation reference"/>
    <w:basedOn w:val="DefaultParagraphFont"/>
    <w:uiPriority w:val="99"/>
    <w:semiHidden/>
    <w:unhideWhenUsed/>
    <w:rsid w:val="00B047A9"/>
    <w:rPr>
      <w:sz w:val="16"/>
      <w:szCs w:val="16"/>
    </w:rPr>
  </w:style>
  <w:style w:type="paragraph" w:styleId="CommentText">
    <w:name w:val="annotation text"/>
    <w:basedOn w:val="Normal"/>
    <w:link w:val="CommentTextChar"/>
    <w:uiPriority w:val="99"/>
    <w:semiHidden/>
    <w:unhideWhenUsed/>
    <w:rsid w:val="00B047A9"/>
    <w:rPr>
      <w:sz w:val="20"/>
      <w:szCs w:val="20"/>
    </w:rPr>
  </w:style>
  <w:style w:type="character" w:customStyle="1" w:styleId="CommentTextChar">
    <w:name w:val="Comment Text Char"/>
    <w:basedOn w:val="DefaultParagraphFont"/>
    <w:link w:val="CommentText"/>
    <w:uiPriority w:val="99"/>
    <w:semiHidden/>
    <w:rsid w:val="00B047A9"/>
    <w:rPr>
      <w:sz w:val="20"/>
      <w:szCs w:val="20"/>
      <w:lang w:val="en-GB"/>
    </w:rPr>
  </w:style>
  <w:style w:type="paragraph" w:styleId="CommentSubject">
    <w:name w:val="annotation subject"/>
    <w:basedOn w:val="CommentText"/>
    <w:next w:val="CommentText"/>
    <w:link w:val="CommentSubjectChar"/>
    <w:uiPriority w:val="99"/>
    <w:semiHidden/>
    <w:unhideWhenUsed/>
    <w:rsid w:val="00B047A9"/>
    <w:rPr>
      <w:b/>
      <w:bCs/>
    </w:rPr>
  </w:style>
  <w:style w:type="character" w:customStyle="1" w:styleId="CommentSubjectChar">
    <w:name w:val="Comment Subject Char"/>
    <w:basedOn w:val="CommentTextChar"/>
    <w:link w:val="CommentSubject"/>
    <w:uiPriority w:val="99"/>
    <w:semiHidden/>
    <w:rsid w:val="00B047A9"/>
    <w:rPr>
      <w:b/>
      <w:bCs/>
      <w:sz w:val="20"/>
      <w:szCs w:val="20"/>
      <w:lang w:val="en-GB"/>
    </w:rPr>
  </w:style>
  <w:style w:type="paragraph" w:styleId="BalloonText">
    <w:name w:val="Balloon Text"/>
    <w:basedOn w:val="Normal"/>
    <w:link w:val="BalloonTextChar"/>
    <w:uiPriority w:val="99"/>
    <w:semiHidden/>
    <w:unhideWhenUsed/>
    <w:rsid w:val="00B047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7A9"/>
    <w:rPr>
      <w:rFonts w:ascii="Segoe UI" w:hAnsi="Segoe UI" w:cs="Segoe UI"/>
      <w:sz w:val="18"/>
      <w:szCs w:val="18"/>
      <w:lang w:val="en-GB"/>
    </w:rPr>
  </w:style>
  <w:style w:type="table" w:styleId="TableGrid">
    <w:name w:val="Table Grid"/>
    <w:basedOn w:val="TableNormal"/>
    <w:uiPriority w:val="59"/>
    <w:rsid w:val="00571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283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3151</Words>
  <Characters>17961</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RAKSTELYTE Ausra</cp:lastModifiedBy>
  <cp:revision>2</cp:revision>
  <cp:lastPrinted>2019-03-13T08:43:00Z</cp:lastPrinted>
  <dcterms:created xsi:type="dcterms:W3CDTF">2019-03-14T15:16:00Z</dcterms:created>
  <dcterms:modified xsi:type="dcterms:W3CDTF">2019-03-14T15:16:00Z</dcterms:modified>
</cp:coreProperties>
</file>